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58E75" w14:textId="77777777" w:rsidR="00F020E4" w:rsidRDefault="00F020E4">
      <w:pPr>
        <w:pStyle w:val="BodyText"/>
        <w:ind w:left="1241"/>
        <w:rPr>
          <w:rFonts w:ascii="Times New Roman"/>
          <w:sz w:val="20"/>
        </w:rPr>
      </w:pPr>
    </w:p>
    <w:p w14:paraId="763704B4" w14:textId="77777777" w:rsidR="00F020E4" w:rsidRDefault="00F020E4">
      <w:pPr>
        <w:pStyle w:val="BodyText"/>
        <w:rPr>
          <w:rFonts w:ascii="Times New Roman"/>
          <w:sz w:val="20"/>
        </w:rPr>
      </w:pPr>
    </w:p>
    <w:p w14:paraId="37BC644D" w14:textId="77777777" w:rsidR="00F020E4" w:rsidRDefault="00F020E4">
      <w:pPr>
        <w:pStyle w:val="BodyText"/>
        <w:rPr>
          <w:rFonts w:ascii="Times New Roman"/>
          <w:sz w:val="20"/>
        </w:rPr>
      </w:pPr>
    </w:p>
    <w:p w14:paraId="5160C200" w14:textId="77777777" w:rsidR="00F020E4" w:rsidRDefault="00F020E4">
      <w:pPr>
        <w:pStyle w:val="BodyText"/>
        <w:rPr>
          <w:rFonts w:ascii="Times New Roman"/>
          <w:sz w:val="20"/>
        </w:rPr>
      </w:pPr>
    </w:p>
    <w:p w14:paraId="07FF66A6" w14:textId="77777777" w:rsidR="00F020E4" w:rsidRDefault="00F020E4">
      <w:pPr>
        <w:pStyle w:val="BodyText"/>
        <w:spacing w:before="3"/>
        <w:rPr>
          <w:rFonts w:ascii="Times New Roman"/>
          <w:sz w:val="27"/>
        </w:rPr>
      </w:pPr>
    </w:p>
    <w:p w14:paraId="6C11B050" w14:textId="77777777" w:rsidR="00F020E4" w:rsidRDefault="00807F50">
      <w:pPr>
        <w:pStyle w:val="Title"/>
      </w:pPr>
      <w:bookmarkStart w:id="0" w:name="AARA_Application_pack_cover_page"/>
      <w:bookmarkEnd w:id="0"/>
      <w:r>
        <w:t>AARA</w:t>
      </w:r>
    </w:p>
    <w:p w14:paraId="7DA5EE3C" w14:textId="77777777" w:rsidR="00F020E4" w:rsidRDefault="00807F50">
      <w:pPr>
        <w:spacing w:before="96"/>
        <w:ind w:left="1213" w:right="1011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Access Arrangements and Reasonable Adjustments (AARA)</w:t>
      </w:r>
    </w:p>
    <w:p w14:paraId="61B179B1" w14:textId="77777777" w:rsidR="00F020E4" w:rsidRDefault="00F020E4">
      <w:pPr>
        <w:pStyle w:val="BodyText"/>
        <w:rPr>
          <w:rFonts w:ascii="Calibri"/>
          <w:b/>
          <w:sz w:val="36"/>
        </w:rPr>
      </w:pPr>
    </w:p>
    <w:p w14:paraId="70966BEA" w14:textId="77777777" w:rsidR="00F020E4" w:rsidRDefault="00F020E4">
      <w:pPr>
        <w:pStyle w:val="BodyText"/>
        <w:rPr>
          <w:rFonts w:ascii="Calibri"/>
          <w:b/>
          <w:sz w:val="36"/>
        </w:rPr>
      </w:pPr>
    </w:p>
    <w:p w14:paraId="55B6F06F" w14:textId="77777777" w:rsidR="00F020E4" w:rsidRDefault="00F020E4">
      <w:pPr>
        <w:pStyle w:val="BodyText"/>
        <w:spacing w:before="3"/>
        <w:rPr>
          <w:rFonts w:ascii="Calibri"/>
          <w:b/>
          <w:sz w:val="47"/>
        </w:rPr>
      </w:pPr>
    </w:p>
    <w:p w14:paraId="6632B90D" w14:textId="77777777" w:rsidR="00F020E4" w:rsidRDefault="00807F50">
      <w:pPr>
        <w:spacing w:before="1"/>
        <w:ind w:left="1208" w:right="1011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  <w:u w:val="thick"/>
        </w:rPr>
        <w:t>Application Pack</w:t>
      </w:r>
    </w:p>
    <w:p w14:paraId="42F202B0" w14:textId="77777777" w:rsidR="00F020E4" w:rsidRDefault="00F020E4">
      <w:pPr>
        <w:pStyle w:val="BodyText"/>
        <w:rPr>
          <w:rFonts w:ascii="Calibri"/>
          <w:b/>
          <w:sz w:val="20"/>
        </w:rPr>
      </w:pPr>
    </w:p>
    <w:p w14:paraId="595DE10B" w14:textId="77777777" w:rsidR="00F020E4" w:rsidRDefault="00F020E4">
      <w:pPr>
        <w:pStyle w:val="BodyText"/>
        <w:spacing w:before="4"/>
        <w:rPr>
          <w:rFonts w:ascii="Calibri"/>
          <w:b/>
          <w:sz w:val="18"/>
        </w:rPr>
      </w:pPr>
    </w:p>
    <w:p w14:paraId="018F4B4D" w14:textId="77777777" w:rsidR="00F020E4" w:rsidRDefault="00807F50">
      <w:pPr>
        <w:spacing w:before="35"/>
        <w:ind w:left="1120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Inside this pack:</w:t>
      </w:r>
    </w:p>
    <w:p w14:paraId="71487674" w14:textId="77777777" w:rsidR="00F020E4" w:rsidRDefault="00F020E4">
      <w:pPr>
        <w:pStyle w:val="BodyText"/>
        <w:rPr>
          <w:rFonts w:ascii="Calibri"/>
          <w:b/>
          <w:sz w:val="32"/>
        </w:rPr>
      </w:pPr>
    </w:p>
    <w:p w14:paraId="03F523CD" w14:textId="77777777" w:rsidR="00F020E4" w:rsidRDefault="00F020E4">
      <w:pPr>
        <w:pStyle w:val="BodyText"/>
        <w:spacing w:before="6"/>
        <w:rPr>
          <w:rFonts w:ascii="Calibri"/>
          <w:b/>
          <w:sz w:val="31"/>
        </w:rPr>
      </w:pPr>
    </w:p>
    <w:p w14:paraId="6E6B1E73" w14:textId="77777777" w:rsidR="00F020E4" w:rsidRDefault="00807F50">
      <w:pPr>
        <w:pStyle w:val="ListParagraph"/>
        <w:numPr>
          <w:ilvl w:val="0"/>
          <w:numId w:val="9"/>
        </w:numPr>
        <w:tabs>
          <w:tab w:val="left" w:pos="1840"/>
          <w:tab w:val="left" w:pos="1841"/>
        </w:tabs>
        <w:spacing w:before="1"/>
        <w:rPr>
          <w:b/>
          <w:sz w:val="32"/>
        </w:rPr>
      </w:pPr>
      <w:r>
        <w:rPr>
          <w:b/>
          <w:sz w:val="32"/>
        </w:rPr>
        <w:t>Parent Fact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sheet</w:t>
      </w:r>
    </w:p>
    <w:p w14:paraId="1E7C1DB6" w14:textId="77777777" w:rsidR="00F020E4" w:rsidRDefault="00F020E4">
      <w:pPr>
        <w:pStyle w:val="BodyText"/>
        <w:spacing w:before="11"/>
        <w:rPr>
          <w:rFonts w:ascii="Calibri"/>
          <w:b/>
          <w:sz w:val="36"/>
        </w:rPr>
      </w:pPr>
    </w:p>
    <w:p w14:paraId="1A8C9361" w14:textId="3F345BE8" w:rsidR="00F020E4" w:rsidRDefault="00807F50">
      <w:pPr>
        <w:pStyle w:val="ListParagraph"/>
        <w:numPr>
          <w:ilvl w:val="0"/>
          <w:numId w:val="9"/>
        </w:numPr>
        <w:tabs>
          <w:tab w:val="left" w:pos="1840"/>
          <w:tab w:val="left" w:pos="1841"/>
        </w:tabs>
        <w:spacing w:before="1" w:line="259" w:lineRule="auto"/>
        <w:ind w:right="1806"/>
        <w:rPr>
          <w:sz w:val="32"/>
        </w:rPr>
      </w:pPr>
      <w:r>
        <w:rPr>
          <w:b/>
          <w:sz w:val="32"/>
        </w:rPr>
        <w:t xml:space="preserve">Application form </w:t>
      </w:r>
      <w:r>
        <w:rPr>
          <w:sz w:val="32"/>
        </w:rPr>
        <w:t>(incl</w:t>
      </w:r>
      <w:r w:rsidR="00174755">
        <w:rPr>
          <w:sz w:val="32"/>
        </w:rPr>
        <w:t xml:space="preserve">ude </w:t>
      </w:r>
      <w:r>
        <w:rPr>
          <w:sz w:val="32"/>
        </w:rPr>
        <w:t>details about medical information requirements</w:t>
      </w:r>
      <w:r w:rsidR="00174755">
        <w:rPr>
          <w:sz w:val="32"/>
        </w:rPr>
        <w:t xml:space="preserve"> or misadventure</w:t>
      </w:r>
      <w:r>
        <w:rPr>
          <w:sz w:val="32"/>
        </w:rPr>
        <w:t>)</w:t>
      </w:r>
    </w:p>
    <w:p w14:paraId="1DFEB5ED" w14:textId="77777777" w:rsidR="00F020E4" w:rsidRDefault="00F020E4">
      <w:pPr>
        <w:pStyle w:val="BodyText"/>
        <w:spacing w:before="5"/>
        <w:rPr>
          <w:rFonts w:ascii="Calibri"/>
          <w:sz w:val="34"/>
        </w:rPr>
      </w:pPr>
    </w:p>
    <w:p w14:paraId="4700B5FD" w14:textId="77777777" w:rsidR="00F020E4" w:rsidRDefault="00F020E4">
      <w:pPr>
        <w:pStyle w:val="BodyText"/>
        <w:rPr>
          <w:rFonts w:ascii="Calibri"/>
          <w:sz w:val="32"/>
        </w:rPr>
      </w:pPr>
    </w:p>
    <w:p w14:paraId="01528773" w14:textId="77777777" w:rsidR="00F020E4" w:rsidRDefault="00F020E4">
      <w:pPr>
        <w:pStyle w:val="BodyText"/>
        <w:spacing w:before="7"/>
        <w:rPr>
          <w:rFonts w:ascii="Calibri"/>
          <w:sz w:val="33"/>
        </w:rPr>
      </w:pPr>
    </w:p>
    <w:p w14:paraId="562306C4" w14:textId="417F146C" w:rsidR="00F020E4" w:rsidRDefault="00807F50">
      <w:pPr>
        <w:ind w:left="1156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Please return completed application with supporting documents to </w:t>
      </w:r>
      <w:r w:rsidR="00174755">
        <w:rPr>
          <w:rFonts w:ascii="Calibri"/>
          <w:b/>
          <w:sz w:val="24"/>
        </w:rPr>
        <w:t>Head of Academy</w:t>
      </w:r>
    </w:p>
    <w:p w14:paraId="18C76BB1" w14:textId="77777777" w:rsidR="00F020E4" w:rsidRDefault="00F020E4">
      <w:pPr>
        <w:rPr>
          <w:rFonts w:ascii="Calibri"/>
          <w:sz w:val="24"/>
        </w:rPr>
        <w:sectPr w:rsidR="00F020E4" w:rsidSect="001F5CD7">
          <w:headerReference w:type="default" r:id="rId10"/>
          <w:type w:val="continuous"/>
          <w:pgSz w:w="11910" w:h="16840"/>
          <w:pgMar w:top="640" w:right="520" w:bottom="280" w:left="320" w:header="142" w:footer="720" w:gutter="0"/>
          <w:cols w:space="720"/>
        </w:sectPr>
      </w:pPr>
    </w:p>
    <w:p w14:paraId="357B261D" w14:textId="77777777" w:rsidR="00F020E4" w:rsidRDefault="00F020E4">
      <w:pPr>
        <w:pStyle w:val="BodyText"/>
        <w:ind w:left="3755"/>
        <w:rPr>
          <w:rFonts w:ascii="Calibri"/>
          <w:sz w:val="20"/>
        </w:rPr>
      </w:pPr>
    </w:p>
    <w:p w14:paraId="507204F2" w14:textId="77777777" w:rsidR="00F020E4" w:rsidRDefault="00F020E4">
      <w:pPr>
        <w:pStyle w:val="BodyText"/>
        <w:spacing w:before="9"/>
        <w:rPr>
          <w:rFonts w:ascii="Calibri"/>
          <w:b/>
          <w:sz w:val="14"/>
        </w:rPr>
      </w:pPr>
    </w:p>
    <w:p w14:paraId="41348CA9" w14:textId="77777777" w:rsidR="00F020E4" w:rsidRDefault="00807F50">
      <w:pPr>
        <w:pStyle w:val="Heading1"/>
        <w:ind w:right="884"/>
      </w:pPr>
      <w:r>
        <w:rPr>
          <w:noProof/>
        </w:rPr>
        <w:drawing>
          <wp:anchor distT="0" distB="0" distL="0" distR="0" simplePos="0" relativeHeight="251636736" behindDoc="0" locked="0" layoutInCell="1" allowOverlap="1" wp14:anchorId="58C22E58" wp14:editId="2C78DD2F">
            <wp:simplePos x="0" y="0"/>
            <wp:positionH relativeFrom="page">
              <wp:posOffset>278765</wp:posOffset>
            </wp:positionH>
            <wp:positionV relativeFrom="paragraph">
              <wp:posOffset>39380</wp:posOffset>
            </wp:positionV>
            <wp:extent cx="803910" cy="88214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882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AARA_Parent_Fact_sheet_2020"/>
      <w:bookmarkEnd w:id="1"/>
      <w:r>
        <w:t>Access arrangements and reasonable adjustments (AARA) Year 11 and 12</w:t>
      </w:r>
    </w:p>
    <w:p w14:paraId="1804F395" w14:textId="77777777" w:rsidR="00F020E4" w:rsidRDefault="00807F50">
      <w:pPr>
        <w:spacing w:before="359" w:line="264" w:lineRule="auto"/>
        <w:ind w:left="1660" w:right="490"/>
        <w:jc w:val="both"/>
        <w:rPr>
          <w:rFonts w:ascii="Calibri"/>
          <w:sz w:val="24"/>
        </w:rPr>
      </w:pPr>
      <w:r>
        <w:rPr>
          <w:rFonts w:ascii="Calibri"/>
          <w:sz w:val="24"/>
        </w:rPr>
        <w:t xml:space="preserve">This fact sheet provides information about the AARA process. The Queensland Curriculum and Assessment Authority (QCAA) </w:t>
      </w:r>
      <w:proofErr w:type="spellStart"/>
      <w:r>
        <w:rPr>
          <w:rFonts w:ascii="Calibri"/>
          <w:sz w:val="24"/>
        </w:rPr>
        <w:t>recognises</w:t>
      </w:r>
      <w:proofErr w:type="spellEnd"/>
      <w:r>
        <w:rPr>
          <w:rFonts w:ascii="Calibri"/>
          <w:sz w:val="24"/>
        </w:rPr>
        <w:t xml:space="preserve"> that some students have disability, impairment and/or medical conditions, or experience other circumstances that may be a barrier to their performance in assessment. Access arrangements and reasonable adjustments (AARA) are designed to assist these students through </w:t>
      </w:r>
      <w:proofErr w:type="spellStart"/>
      <w:r>
        <w:rPr>
          <w:rFonts w:ascii="Calibri"/>
          <w:sz w:val="24"/>
        </w:rPr>
        <w:t>minimising</w:t>
      </w:r>
      <w:proofErr w:type="spellEnd"/>
      <w:r>
        <w:rPr>
          <w:rFonts w:ascii="Calibri"/>
          <w:sz w:val="24"/>
        </w:rPr>
        <w:t xml:space="preserve"> barriers for eligible students to demonstrate their learning, knowledge and skill in assessment.</w:t>
      </w:r>
    </w:p>
    <w:p w14:paraId="110159D9" w14:textId="77777777" w:rsidR="00F020E4" w:rsidRDefault="00F020E4">
      <w:pPr>
        <w:pStyle w:val="BodyText"/>
        <w:spacing w:before="4"/>
        <w:rPr>
          <w:rFonts w:ascii="Calibri"/>
          <w:sz w:val="29"/>
        </w:rPr>
      </w:pPr>
    </w:p>
    <w:p w14:paraId="7BE08E94" w14:textId="77777777" w:rsidR="00F020E4" w:rsidRDefault="00807F50">
      <w:pPr>
        <w:ind w:left="1660"/>
        <w:jc w:val="both"/>
        <w:rPr>
          <w:rFonts w:ascii="Calibri"/>
          <w:sz w:val="24"/>
        </w:rPr>
      </w:pPr>
      <w:r>
        <w:rPr>
          <w:rFonts w:ascii="Calibri"/>
          <w:color w:val="FF0000"/>
          <w:sz w:val="24"/>
        </w:rPr>
        <w:t>QCAA stipulate:</w:t>
      </w:r>
    </w:p>
    <w:p w14:paraId="70CABF2B" w14:textId="77777777" w:rsidR="00F020E4" w:rsidRDefault="003914A8">
      <w:pPr>
        <w:pStyle w:val="ListParagraph"/>
        <w:numPr>
          <w:ilvl w:val="1"/>
          <w:numId w:val="9"/>
        </w:numPr>
        <w:tabs>
          <w:tab w:val="left" w:pos="2379"/>
          <w:tab w:val="left" w:pos="2380"/>
        </w:tabs>
        <w:spacing w:before="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3CA1E2E" wp14:editId="6BF496D6">
                <wp:simplePos x="0" y="0"/>
                <wp:positionH relativeFrom="page">
                  <wp:posOffset>407035</wp:posOffset>
                </wp:positionH>
                <wp:positionV relativeFrom="paragraph">
                  <wp:posOffset>123190</wp:posOffset>
                </wp:positionV>
                <wp:extent cx="482600" cy="3301365"/>
                <wp:effectExtent l="0" t="0" r="0" b="0"/>
                <wp:wrapNone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2600" cy="330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CD667" w14:textId="77777777" w:rsidR="00F020E4" w:rsidRDefault="00807F50">
                            <w:pPr>
                              <w:spacing w:line="753" w:lineRule="exact"/>
                              <w:ind w:left="20"/>
                              <w:rPr>
                                <w:rFonts w:ascii="Calibri"/>
                                <w:sz w:val="72"/>
                              </w:rPr>
                            </w:pPr>
                            <w:r>
                              <w:rPr>
                                <w:rFonts w:ascii="Calibri"/>
                                <w:sz w:val="72"/>
                              </w:rPr>
                              <w:t>Parent Fact Sheet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A1E2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2.05pt;margin-top:9.7pt;width:38pt;height:259.9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" filled="f" stroked="f">
                <v:path arrowok="t"/>
                <v:textbox style="layout-flow:vertical;mso-layout-flow-alt:bottom-to-top" inset="0,0,0,0">
                  <w:txbxContent>
                    <w:p w14:paraId="0DACD667" w14:textId="77777777" w:rsidR="00F020E4" w:rsidRDefault="00807F50">
                      <w:pPr>
                        <w:spacing w:line="753" w:lineRule="exact"/>
                        <w:ind w:left="20"/>
                        <w:rPr>
                          <w:rFonts w:ascii="Calibri"/>
                          <w:sz w:val="72"/>
                        </w:rPr>
                      </w:pPr>
                      <w:r>
                        <w:rPr>
                          <w:rFonts w:ascii="Calibri"/>
                          <w:sz w:val="72"/>
                        </w:rPr>
                        <w:t>Parent Fact Sheet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7F50">
        <w:rPr>
          <w:color w:val="FF0000"/>
          <w:sz w:val="24"/>
        </w:rPr>
        <w:t>Year 11 AARA are school based decisions made in line with QCAA</w:t>
      </w:r>
      <w:r w:rsidR="00807F50">
        <w:rPr>
          <w:color w:val="FF0000"/>
          <w:spacing w:val="-8"/>
          <w:sz w:val="24"/>
        </w:rPr>
        <w:t xml:space="preserve"> </w:t>
      </w:r>
      <w:r w:rsidR="00807F50">
        <w:rPr>
          <w:color w:val="FF0000"/>
          <w:sz w:val="24"/>
        </w:rPr>
        <w:t>guidelines</w:t>
      </w:r>
    </w:p>
    <w:p w14:paraId="2D14DB1E" w14:textId="77777777" w:rsidR="00F020E4" w:rsidRDefault="00807F50">
      <w:pPr>
        <w:pStyle w:val="ListParagraph"/>
        <w:numPr>
          <w:ilvl w:val="1"/>
          <w:numId w:val="9"/>
        </w:numPr>
        <w:tabs>
          <w:tab w:val="left" w:pos="2379"/>
          <w:tab w:val="left" w:pos="2380"/>
        </w:tabs>
        <w:spacing w:before="30"/>
        <w:rPr>
          <w:sz w:val="24"/>
        </w:rPr>
      </w:pPr>
      <w:r>
        <w:rPr>
          <w:color w:val="FF0000"/>
          <w:sz w:val="24"/>
        </w:rPr>
        <w:t>Year 12 AARA applications are submitted to QCAA for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approval</w:t>
      </w:r>
    </w:p>
    <w:p w14:paraId="1426E98A" w14:textId="77777777" w:rsidR="00F020E4" w:rsidRDefault="003914A8">
      <w:pPr>
        <w:pStyle w:val="BodyText"/>
        <w:spacing w:before="9"/>
        <w:rPr>
          <w:rFonts w:ascii="Calibri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14B7E90" wp14:editId="684326AA">
                <wp:simplePos x="0" y="0"/>
                <wp:positionH relativeFrom="page">
                  <wp:posOffset>1252855</wp:posOffset>
                </wp:positionH>
                <wp:positionV relativeFrom="paragraph">
                  <wp:posOffset>223520</wp:posOffset>
                </wp:positionV>
                <wp:extent cx="5689600" cy="1676400"/>
                <wp:effectExtent l="12700" t="12700" r="0" b="0"/>
                <wp:wrapTopAndBottom/>
                <wp:docPr id="3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9600" cy="1676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99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0B7885" w14:textId="77777777" w:rsidR="00F020E4" w:rsidRDefault="00807F50">
                            <w:pPr>
                              <w:spacing w:before="81" w:line="264" w:lineRule="auto"/>
                              <w:ind w:left="164" w:right="193"/>
                              <w:jc w:val="both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Guidelines</w:t>
                            </w:r>
                            <w:r>
                              <w:rPr>
                                <w:rFonts w:ascii="Calibri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stipulate</w:t>
                            </w:r>
                            <w:r>
                              <w:rPr>
                                <w:rFonts w:ascii="Calibri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schools</w:t>
                            </w:r>
                            <w:r>
                              <w:rPr>
                                <w:rFonts w:ascii="Calibri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make</w:t>
                            </w:r>
                            <w:r>
                              <w:rPr>
                                <w:rFonts w:ascii="Calibri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decisions</w:t>
                            </w:r>
                            <w:r>
                              <w:rPr>
                                <w:rFonts w:ascii="Calibri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Calibri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AARA</w:t>
                            </w:r>
                            <w:r>
                              <w:rPr>
                                <w:rFonts w:ascii="Calibri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Units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(Year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11)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. They ensure that for Applied, </w:t>
                            </w:r>
                            <w:proofErr w:type="gramStart"/>
                            <w:r>
                              <w:rPr>
                                <w:rFonts w:ascii="Calibri"/>
                                <w:sz w:val="24"/>
                              </w:rPr>
                              <w:t>Applied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(Essential) subjects, the AARA implemented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eligible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assessment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Units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aligned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those that are available for summative assessment in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Units 3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and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4 (Year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12).</w:t>
                            </w:r>
                          </w:p>
                          <w:p w14:paraId="0A1B48EE" w14:textId="77777777" w:rsidR="00F020E4" w:rsidRDefault="00807F50">
                            <w:pPr>
                              <w:spacing w:before="125" w:line="264" w:lineRule="auto"/>
                              <w:ind w:left="164" w:right="196"/>
                              <w:jc w:val="both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  <w:u w:val="single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u w:val="single"/>
                              </w:rPr>
                              <w:t>provision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u w:val="single"/>
                              </w:rPr>
                              <w:t>AARA</w:t>
                            </w:r>
                            <w:r>
                              <w:rPr>
                                <w:rFonts w:ascii="Calibri"/>
                                <w:spacing w:val="-1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u w:val="single"/>
                              </w:rPr>
                              <w:t>assessment</w:t>
                            </w:r>
                            <w:r>
                              <w:rPr>
                                <w:rFonts w:ascii="Calibri"/>
                                <w:spacing w:val="-8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u w:val="single"/>
                              </w:rPr>
                              <w:t>Units</w:t>
                            </w:r>
                            <w:r>
                              <w:rPr>
                                <w:rFonts w:ascii="Calibri"/>
                                <w:spacing w:val="-8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spacing w:val="-8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u w:val="single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spacing w:val="-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u w:val="single"/>
                              </w:rPr>
                              <w:t>school</w:t>
                            </w:r>
                            <w:r>
                              <w:rPr>
                                <w:rFonts w:ascii="Calibri"/>
                                <w:spacing w:val="-1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u w:val="single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8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u w:val="single"/>
                              </w:rPr>
                              <w:t>guarantee</w:t>
                            </w:r>
                            <w:r>
                              <w:rPr>
                                <w:rFonts w:ascii="Calibri"/>
                                <w:spacing w:val="-1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u w:val="single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u w:val="single"/>
                              </w:rPr>
                              <w:t>students will be provided the same access or the same adjustments for assessment in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u w:val="single"/>
                              </w:rPr>
                              <w:t>Units 3 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u w:val="single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B7E90" id="Text Box 32" o:spid="_x0000_s1027" type="#_x0000_t202" style="position:absolute;margin-left:98.65pt;margin-top:17.6pt;width:448pt;height:132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" filled="f" strokecolor="#09c" strokeweight="2.25pt">
                <v:path arrowok="t"/>
                <v:textbox inset="0,0,0,0">
                  <w:txbxContent>
                    <w:p w14:paraId="230B7885" w14:textId="77777777" w:rsidR="00F020E4" w:rsidRDefault="00807F50">
                      <w:pPr>
                        <w:spacing w:before="81" w:line="264" w:lineRule="auto"/>
                        <w:ind w:left="164" w:right="193"/>
                        <w:jc w:val="both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Guidelines</w:t>
                      </w:r>
                      <w:r>
                        <w:rPr>
                          <w:rFonts w:ascii="Calibri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stipulate</w:t>
                      </w:r>
                      <w:r>
                        <w:rPr>
                          <w:rFonts w:ascii="Calibri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that</w:t>
                      </w:r>
                      <w:r>
                        <w:rPr>
                          <w:rFonts w:ascii="Calibri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schools</w:t>
                      </w:r>
                      <w:r>
                        <w:rPr>
                          <w:rFonts w:ascii="Calibri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make</w:t>
                      </w:r>
                      <w:r>
                        <w:rPr>
                          <w:rFonts w:ascii="Calibri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decisions</w:t>
                      </w:r>
                      <w:r>
                        <w:rPr>
                          <w:rFonts w:ascii="Calibri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about</w:t>
                      </w:r>
                      <w:r>
                        <w:rPr>
                          <w:rFonts w:ascii="Calibri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AARA</w:t>
                      </w:r>
                      <w:r>
                        <w:rPr>
                          <w:rFonts w:ascii="Calibri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Units</w:t>
                      </w:r>
                      <w:r>
                        <w:rPr>
                          <w:rFonts w:asci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Calibri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(Year</w:t>
                      </w:r>
                      <w:r>
                        <w:rPr>
                          <w:rFonts w:ascii="Calibri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11)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. They ensure that for Applied, </w:t>
                      </w:r>
                      <w:proofErr w:type="gramStart"/>
                      <w:r>
                        <w:rPr>
                          <w:rFonts w:ascii="Calibri"/>
                          <w:sz w:val="24"/>
                        </w:rPr>
                        <w:t>Applied</w:t>
                      </w:r>
                      <w:proofErr w:type="gramEnd"/>
                      <w:r>
                        <w:rPr>
                          <w:rFonts w:ascii="Calibri"/>
                          <w:sz w:val="24"/>
                        </w:rPr>
                        <w:t xml:space="preserve"> (Essential) subjects, the AARA implemented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eligible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student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assessment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Units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1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2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are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aligned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those that are available for summative assessment in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 xml:space="preserve">Units 3 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and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4 (Year</w:t>
                      </w:r>
                      <w:r>
                        <w:rPr>
                          <w:rFonts w:asci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12).</w:t>
                      </w:r>
                    </w:p>
                    <w:p w14:paraId="0A1B48EE" w14:textId="77777777" w:rsidR="00F020E4" w:rsidRDefault="00807F50">
                      <w:pPr>
                        <w:spacing w:before="125" w:line="264" w:lineRule="auto"/>
                        <w:ind w:left="164" w:right="196"/>
                        <w:jc w:val="both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sz w:val="24"/>
                          <w:u w:val="single"/>
                        </w:rPr>
                        <w:t>The</w:t>
                      </w:r>
                      <w:r>
                        <w:rPr>
                          <w:rFonts w:ascii="Calibri"/>
                          <w:spacing w:val="-1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  <w:u w:val="single"/>
                        </w:rPr>
                        <w:t>provision</w:t>
                      </w:r>
                      <w:r>
                        <w:rPr>
                          <w:rFonts w:ascii="Calibri"/>
                          <w:spacing w:val="-7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  <w:u w:val="single"/>
                        </w:rPr>
                        <w:t>of</w:t>
                      </w:r>
                      <w:r>
                        <w:rPr>
                          <w:rFonts w:ascii="Calibri"/>
                          <w:spacing w:val="-7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  <w:u w:val="single"/>
                        </w:rPr>
                        <w:t>AARA</w:t>
                      </w:r>
                      <w:r>
                        <w:rPr>
                          <w:rFonts w:ascii="Calibri"/>
                          <w:spacing w:val="-1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  <w:u w:val="single"/>
                        </w:rPr>
                        <w:t>for</w:t>
                      </w:r>
                      <w:r>
                        <w:rPr>
                          <w:rFonts w:ascii="Calibri"/>
                          <w:spacing w:val="-7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  <w:u w:val="single"/>
                        </w:rPr>
                        <w:t>assessment</w:t>
                      </w:r>
                      <w:r>
                        <w:rPr>
                          <w:rFonts w:ascii="Calibri"/>
                          <w:spacing w:val="-8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  <w:u w:val="single"/>
                        </w:rPr>
                        <w:t>in</w:t>
                      </w:r>
                      <w:r>
                        <w:rPr>
                          <w:rFonts w:ascii="Calibri"/>
                          <w:spacing w:val="-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  <w:u w:val="single"/>
                        </w:rPr>
                        <w:t>Units</w:t>
                      </w:r>
                      <w:r>
                        <w:rPr>
                          <w:rFonts w:ascii="Calibri"/>
                          <w:spacing w:val="-8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  <w:u w:val="single"/>
                        </w:rPr>
                        <w:t>1</w:t>
                      </w:r>
                      <w:r>
                        <w:rPr>
                          <w:rFonts w:ascii="Calibri"/>
                          <w:spacing w:val="-7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  <w:u w:val="single"/>
                        </w:rPr>
                        <w:t>and</w:t>
                      </w:r>
                      <w:r>
                        <w:rPr>
                          <w:rFonts w:ascii="Calibri"/>
                          <w:spacing w:val="-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  <w:u w:val="single"/>
                        </w:rPr>
                        <w:t>2</w:t>
                      </w:r>
                      <w:r>
                        <w:rPr>
                          <w:rFonts w:ascii="Calibri"/>
                          <w:spacing w:val="-8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  <w:u w:val="single"/>
                        </w:rPr>
                        <w:t>by</w:t>
                      </w:r>
                      <w:r>
                        <w:rPr>
                          <w:rFonts w:ascii="Calibri"/>
                          <w:spacing w:val="-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  <w:u w:val="single"/>
                        </w:rPr>
                        <w:t>a</w:t>
                      </w:r>
                      <w:r>
                        <w:rPr>
                          <w:rFonts w:ascii="Calibri"/>
                          <w:spacing w:val="-1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  <w:u w:val="single"/>
                        </w:rPr>
                        <w:t>school</w:t>
                      </w:r>
                      <w:r>
                        <w:rPr>
                          <w:rFonts w:ascii="Calibri"/>
                          <w:spacing w:val="-1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  <w:u w:val="single"/>
                        </w:rPr>
                        <w:t>is</w:t>
                      </w:r>
                      <w:r>
                        <w:rPr>
                          <w:rFonts w:ascii="Calibri"/>
                          <w:spacing w:val="-8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  <w:u w:val="single"/>
                        </w:rPr>
                        <w:t>not</w:t>
                      </w:r>
                      <w:r>
                        <w:rPr>
                          <w:rFonts w:ascii="Calibri"/>
                          <w:spacing w:val="-7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  <w:u w:val="single"/>
                        </w:rPr>
                        <w:t>a</w:t>
                      </w:r>
                      <w:r>
                        <w:rPr>
                          <w:rFonts w:ascii="Calibri"/>
                          <w:spacing w:val="-1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  <w:u w:val="single"/>
                        </w:rPr>
                        <w:t>guarantee</w:t>
                      </w:r>
                      <w:r>
                        <w:rPr>
                          <w:rFonts w:ascii="Calibri"/>
                          <w:spacing w:val="-1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  <w:u w:val="single"/>
                        </w:rPr>
                        <w:t>that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  <w:u w:val="single"/>
                        </w:rPr>
                        <w:t>students will be provided the same access or the same adjustments for assessment in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  <w:u w:val="single"/>
                        </w:rPr>
                        <w:t>Units 3 and</w:t>
                      </w:r>
                      <w:r>
                        <w:rPr>
                          <w:rFonts w:ascii="Calibri"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  <w:u w:val="single"/>
                        </w:rPr>
                        <w:t>4.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DA0C3B" w14:textId="77777777" w:rsidR="00F020E4" w:rsidRDefault="00F020E4">
      <w:pPr>
        <w:pStyle w:val="BodyText"/>
        <w:spacing w:before="3"/>
        <w:rPr>
          <w:rFonts w:ascii="Calibri"/>
          <w:sz w:val="32"/>
        </w:rPr>
      </w:pPr>
    </w:p>
    <w:p w14:paraId="4F13F6A5" w14:textId="77777777" w:rsidR="00F020E4" w:rsidRDefault="00807F50">
      <w:pPr>
        <w:spacing w:before="1"/>
        <w:ind w:left="1213" w:right="793"/>
        <w:jc w:val="center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Steps for Access</w:t>
      </w:r>
    </w:p>
    <w:p w14:paraId="4BE9EF28" w14:textId="77777777" w:rsidR="00F020E4" w:rsidRDefault="003914A8">
      <w:pPr>
        <w:pStyle w:val="BodyText"/>
        <w:spacing w:before="8"/>
        <w:rPr>
          <w:rFonts w:ascii="Calibri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732F251E" wp14:editId="72AFD62C">
                <wp:simplePos x="0" y="0"/>
                <wp:positionH relativeFrom="page">
                  <wp:posOffset>1286510</wp:posOffset>
                </wp:positionH>
                <wp:positionV relativeFrom="paragraph">
                  <wp:posOffset>139065</wp:posOffset>
                </wp:positionV>
                <wp:extent cx="5689600" cy="556260"/>
                <wp:effectExtent l="0" t="12700" r="0" b="0"/>
                <wp:wrapTopAndBottom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556260"/>
                          <a:chOff x="2026" y="219"/>
                          <a:chExt cx="8960" cy="876"/>
                        </a:xfrm>
                      </wpg:grpSpPr>
                      <pic:pic xmlns:pic="http://schemas.openxmlformats.org/drawingml/2006/picture">
                        <pic:nvPicPr>
                          <pic:cNvPr id="36" name="Picture 3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6" y="218"/>
                            <a:ext cx="8960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Text Box 30"/>
                        <wps:cNvSpPr txBox="1">
                          <a:spLocks/>
                        </wps:cNvSpPr>
                        <wps:spPr bwMode="auto">
                          <a:xfrm>
                            <a:off x="2026" y="218"/>
                            <a:ext cx="8960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45A2C" w14:textId="7B674DF1" w:rsidR="00F020E4" w:rsidRDefault="00807F50">
                              <w:pPr>
                                <w:tabs>
                                  <w:tab w:val="left" w:pos="618"/>
                                </w:tabs>
                                <w:spacing w:before="78" w:line="264" w:lineRule="auto"/>
                                <w:ind w:left="602" w:right="504" w:hanging="452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32"/>
                                </w:rPr>
                                <w:t>1.</w:t>
                              </w:r>
                              <w:r>
                                <w:rPr>
                                  <w:rFonts w:ascii="Calibri"/>
                                  <w:b/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b/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 xml:space="preserve">Class teacher refers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  <w:u w:val="single"/>
                                </w:rPr>
                                <w:t>ALL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 xml:space="preserve">student and/or parent AARA enquiries to </w:t>
                              </w:r>
                              <w:r w:rsidR="003914A8">
                                <w:rPr>
                                  <w:rFonts w:ascii="Calibri"/>
                                  <w:sz w:val="24"/>
                                </w:rPr>
                                <w:t xml:space="preserve">Head of </w:t>
                              </w:r>
                              <w:r w:rsidR="00D61CDE">
                                <w:rPr>
                                  <w:rFonts w:ascii="Calibri"/>
                                  <w:sz w:val="24"/>
                                </w:rPr>
                                <w:t>Academy</w:t>
                              </w:r>
                              <w:r w:rsidR="003914A8">
                                <w:rPr>
                                  <w:rFonts w:ascii="Calibri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collect AARA application.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F251E" id="Group 29" o:spid="_x0000_s1028" style="position:absolute;margin-left:101.3pt;margin-top:10.95pt;width:448pt;height:43.8pt;z-index:-251636736;mso-wrap-distance-left:0;mso-wrap-distance-right:0;mso-position-horizontal-relative:page" coordorigin="2026,219" coordsize="8960,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9" type="#_x0000_t75" style="position:absolute;left:2026;top:218;width:8960;height: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">
                  <v:imagedata r:id="rId13" o:title=""/>
                  <v:path arrowok="t"/>
                  <o:lock v:ext="edit" aspectratio="f"/>
                </v:shape>
                <v:shape id="Text Box 30" o:spid="_x0000_s1030" type="#_x0000_t202" style="position:absolute;left:2026;top:218;width:8960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7E45A2C" w14:textId="7B674DF1" w:rsidR="00F020E4" w:rsidRDefault="00807F50">
                        <w:pPr>
                          <w:tabs>
                            <w:tab w:val="left" w:pos="618"/>
                          </w:tabs>
                          <w:spacing w:before="78" w:line="264" w:lineRule="auto"/>
                          <w:ind w:left="602" w:right="504" w:hanging="452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32"/>
                          </w:rPr>
                          <w:t>1.</w:t>
                        </w:r>
                        <w:r>
                          <w:rPr>
                            <w:rFonts w:ascii="Calibri"/>
                            <w:b/>
                            <w:sz w:val="32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z w:val="32"/>
                          </w:rPr>
                          <w:tab/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Class teacher refers </w:t>
                        </w:r>
                        <w:r>
                          <w:rPr>
                            <w:rFonts w:ascii="Calibri"/>
                            <w:b/>
                            <w:sz w:val="24"/>
                            <w:u w:val="single"/>
                          </w:rPr>
                          <w:t>ALL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student and/or parent AARA enquiries to </w:t>
                        </w:r>
                        <w:r w:rsidR="003914A8">
                          <w:rPr>
                            <w:rFonts w:ascii="Calibri"/>
                            <w:sz w:val="24"/>
                          </w:rPr>
                          <w:t xml:space="preserve">Head of </w:t>
                        </w:r>
                        <w:r w:rsidR="00D61CDE">
                          <w:rPr>
                            <w:rFonts w:ascii="Calibri"/>
                            <w:sz w:val="24"/>
                          </w:rPr>
                          <w:t>Academy</w:t>
                        </w:r>
                        <w:r w:rsidR="003914A8">
                          <w:rPr>
                            <w:rFonts w:asci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to</w:t>
                        </w:r>
                        <w:r>
                          <w:rPr>
                            <w:rFonts w:ascii="Calibri"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collect AARA application.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5EB853F0" wp14:editId="60790510">
                <wp:simplePos x="0" y="0"/>
                <wp:positionH relativeFrom="page">
                  <wp:posOffset>1289050</wp:posOffset>
                </wp:positionH>
                <wp:positionV relativeFrom="paragraph">
                  <wp:posOffset>878840</wp:posOffset>
                </wp:positionV>
                <wp:extent cx="5688965" cy="863600"/>
                <wp:effectExtent l="0" t="0" r="0" b="0"/>
                <wp:wrapTopAndBottom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863600"/>
                          <a:chOff x="2030" y="1384"/>
                          <a:chExt cx="8959" cy="1360"/>
                        </a:xfrm>
                      </wpg:grpSpPr>
                      <pic:pic xmlns:pic="http://schemas.openxmlformats.org/drawingml/2006/picture">
                        <pic:nvPicPr>
                          <pic:cNvPr id="33" name="Picture 28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0" y="1384"/>
                            <a:ext cx="8959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27"/>
                        <wps:cNvSpPr txBox="1">
                          <a:spLocks/>
                        </wps:cNvSpPr>
                        <wps:spPr bwMode="auto">
                          <a:xfrm>
                            <a:off x="2030" y="1384"/>
                            <a:ext cx="8959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91B1E" w14:textId="29971B94" w:rsidR="00F020E4" w:rsidRDefault="00807F50">
                              <w:pPr>
                                <w:tabs>
                                  <w:tab w:val="left" w:pos="597"/>
                                </w:tabs>
                                <w:spacing w:before="79" w:line="276" w:lineRule="auto"/>
                                <w:ind w:left="602" w:right="634" w:hanging="452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32"/>
                                </w:rPr>
                                <w:t>2.</w:t>
                              </w:r>
                              <w:r>
                                <w:rPr>
                                  <w:rFonts w:ascii="Calibri"/>
                                  <w:b/>
                                  <w:sz w:val="32"/>
                                </w:rPr>
                                <w:tab/>
                              </w:r>
                              <w:r w:rsidR="00D61CDE">
                                <w:rPr>
                                  <w:rFonts w:ascii="Calibri"/>
                                  <w:sz w:val="24"/>
                                </w:rPr>
                                <w:t>Head of Academy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 xml:space="preserve"> receives AARA application and supporting documents to establish eligibility and meet QCAA submission dates. School contacts parent if further evidence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required.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853F0" id="Group 26" o:spid="_x0000_s1031" style="position:absolute;margin-left:101.5pt;margin-top:69.2pt;width:447.95pt;height:68pt;z-index:-251634688;mso-wrap-distance-left:0;mso-wrap-distance-right:0;mso-position-horizontal-relative:page" coordorigin="2030,1384" coordsize="8959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">
                <v:shape id="Picture 28" o:spid="_x0000_s1032" type="#_x0000_t75" style="position:absolute;left:2030;top:1384;width:8959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">
                  <v:imagedata r:id="rId15" o:title=""/>
                  <v:path arrowok="t"/>
                  <o:lock v:ext="edit" aspectratio="f"/>
                </v:shape>
                <v:shape id="Text Box 27" o:spid="_x0000_s1033" type="#_x0000_t202" style="position:absolute;left:2030;top:1384;width:8959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6991B1E" w14:textId="29971B94" w:rsidR="00F020E4" w:rsidRDefault="00807F50">
                        <w:pPr>
                          <w:tabs>
                            <w:tab w:val="left" w:pos="597"/>
                          </w:tabs>
                          <w:spacing w:before="79" w:line="276" w:lineRule="auto"/>
                          <w:ind w:left="602" w:right="634" w:hanging="452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32"/>
                          </w:rPr>
                          <w:t>2.</w:t>
                        </w:r>
                        <w:r>
                          <w:rPr>
                            <w:rFonts w:ascii="Calibri"/>
                            <w:b/>
                            <w:sz w:val="32"/>
                          </w:rPr>
                          <w:tab/>
                        </w:r>
                        <w:r w:rsidR="00D61CDE">
                          <w:rPr>
                            <w:rFonts w:ascii="Calibri"/>
                            <w:sz w:val="24"/>
                          </w:rPr>
                          <w:t>Head of Academy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 receives AARA application and supporting documents to establish eligibility and meet QCAA submission dates. School contacts parent if further evidence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required.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1DC41FB7" wp14:editId="08016E59">
                <wp:simplePos x="0" y="0"/>
                <wp:positionH relativeFrom="page">
                  <wp:posOffset>1286510</wp:posOffset>
                </wp:positionH>
                <wp:positionV relativeFrom="paragraph">
                  <wp:posOffset>1931035</wp:posOffset>
                </wp:positionV>
                <wp:extent cx="5689600" cy="556260"/>
                <wp:effectExtent l="0" t="12700" r="0" b="0"/>
                <wp:wrapTopAndBottom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556260"/>
                          <a:chOff x="2026" y="3041"/>
                          <a:chExt cx="8960" cy="876"/>
                        </a:xfrm>
                      </wpg:grpSpPr>
                      <pic:pic xmlns:pic="http://schemas.openxmlformats.org/drawingml/2006/picture">
                        <pic:nvPicPr>
                          <pic:cNvPr id="30" name="Picture 25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6" y="3040"/>
                            <a:ext cx="8960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4"/>
                        <wps:cNvSpPr txBox="1">
                          <a:spLocks/>
                        </wps:cNvSpPr>
                        <wps:spPr bwMode="auto">
                          <a:xfrm>
                            <a:off x="2026" y="3040"/>
                            <a:ext cx="8960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4100E" w14:textId="49EC1403" w:rsidR="00F020E4" w:rsidRDefault="00807F50">
                              <w:pPr>
                                <w:tabs>
                                  <w:tab w:val="left" w:pos="618"/>
                                </w:tabs>
                                <w:spacing w:before="78" w:line="256" w:lineRule="auto"/>
                                <w:ind w:left="602" w:right="545" w:hanging="452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32"/>
                                </w:rPr>
                                <w:t>3.</w:t>
                              </w:r>
                              <w:r>
                                <w:rPr>
                                  <w:rFonts w:ascii="Calibri"/>
                                  <w:b/>
                                  <w:sz w:val="32"/>
                                </w:rPr>
                                <w:tab/>
                              </w:r>
                              <w:r w:rsidR="00D61CDE">
                                <w:rPr>
                                  <w:rFonts w:ascii="Calibri"/>
                                  <w:sz w:val="24"/>
                                </w:rPr>
                                <w:t>Head of academy re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lays confirmation of eligibility for AARA to</w:t>
                              </w:r>
                              <w:r w:rsidR="003914A8">
                                <w:rPr>
                                  <w:rFonts w:ascii="Calibri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teachers using AARA template ready for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implementation.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41FB7" id="Group 23" o:spid="_x0000_s1034" style="position:absolute;margin-left:101.3pt;margin-top:152.05pt;width:448pt;height:43.8pt;z-index:-251632640;mso-wrap-distance-left:0;mso-wrap-distance-right:0;mso-position-horizontal-relative:page" coordorigin="2026,3041" coordsize="8960,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">
                <v:shape id="Picture 25" o:spid="_x0000_s1035" type="#_x0000_t75" style="position:absolute;left:2026;top:3040;width:8960;height: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">
                  <v:imagedata r:id="rId17" o:title=""/>
                  <v:path arrowok="t"/>
                  <o:lock v:ext="edit" aspectratio="f"/>
                </v:shape>
                <v:shape id="Text Box 24" o:spid="_x0000_s1036" type="#_x0000_t202" style="position:absolute;left:2026;top:3040;width:8960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CD4100E" w14:textId="49EC1403" w:rsidR="00F020E4" w:rsidRDefault="00807F50">
                        <w:pPr>
                          <w:tabs>
                            <w:tab w:val="left" w:pos="618"/>
                          </w:tabs>
                          <w:spacing w:before="78" w:line="256" w:lineRule="auto"/>
                          <w:ind w:left="602" w:right="545" w:hanging="452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32"/>
                          </w:rPr>
                          <w:t>3.</w:t>
                        </w:r>
                        <w:r>
                          <w:rPr>
                            <w:rFonts w:ascii="Calibri"/>
                            <w:b/>
                            <w:sz w:val="32"/>
                          </w:rPr>
                          <w:tab/>
                        </w:r>
                        <w:r w:rsidR="00D61CDE">
                          <w:rPr>
                            <w:rFonts w:ascii="Calibri"/>
                            <w:sz w:val="24"/>
                          </w:rPr>
                          <w:t>Head of academy re</w:t>
                        </w:r>
                        <w:r>
                          <w:rPr>
                            <w:rFonts w:ascii="Calibri"/>
                            <w:sz w:val="24"/>
                          </w:rPr>
                          <w:t>lays confirmation of eligibility for AARA to</w:t>
                        </w:r>
                        <w:r w:rsidR="003914A8">
                          <w:rPr>
                            <w:rFonts w:asci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teachers using AARA template ready for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implementation.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39F30F05" wp14:editId="3C93FF9E">
                <wp:simplePos x="0" y="0"/>
                <wp:positionH relativeFrom="page">
                  <wp:posOffset>1290320</wp:posOffset>
                </wp:positionH>
                <wp:positionV relativeFrom="paragraph">
                  <wp:posOffset>2665730</wp:posOffset>
                </wp:positionV>
                <wp:extent cx="5688965" cy="584200"/>
                <wp:effectExtent l="0" t="0" r="0" b="0"/>
                <wp:wrapTopAndBottom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584200"/>
                          <a:chOff x="2032" y="4198"/>
                          <a:chExt cx="8959" cy="920"/>
                        </a:xfrm>
                      </wpg:grpSpPr>
                      <pic:pic xmlns:pic="http://schemas.openxmlformats.org/drawingml/2006/picture">
                        <pic:nvPicPr>
                          <pic:cNvPr id="27" name="Picture 22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2" y="4198"/>
                            <a:ext cx="8959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21"/>
                        <wps:cNvSpPr txBox="1">
                          <a:spLocks/>
                        </wps:cNvSpPr>
                        <wps:spPr bwMode="auto">
                          <a:xfrm>
                            <a:off x="2032" y="4198"/>
                            <a:ext cx="8959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F66FE" w14:textId="7C5BFA32" w:rsidR="00F020E4" w:rsidRDefault="00807F50">
                              <w:pPr>
                                <w:tabs>
                                  <w:tab w:val="left" w:pos="579"/>
                                </w:tabs>
                                <w:spacing w:before="80" w:line="256" w:lineRule="auto"/>
                                <w:ind w:left="691" w:right="1074" w:hanging="576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32"/>
                                </w:rPr>
                                <w:t>4.</w:t>
                              </w:r>
                              <w:r>
                                <w:rPr>
                                  <w:rFonts w:ascii="Calibri"/>
                                  <w:b/>
                                  <w:sz w:val="32"/>
                                </w:rPr>
                                <w:tab/>
                              </w:r>
                              <w:r w:rsidR="00D61CDE">
                                <w:rPr>
                                  <w:rFonts w:ascii="Calibri"/>
                                  <w:sz w:val="24"/>
                                </w:rPr>
                                <w:t>Head of Academy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 xml:space="preserve"> notifies student/parent of AARA outcome. School retains supporting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documentation.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30F05" id="Group 20" o:spid="_x0000_s1037" style="position:absolute;margin-left:101.6pt;margin-top:209.9pt;width:447.95pt;height:46pt;z-index:-251630592;mso-wrap-distance-left:0;mso-wrap-distance-right:0;mso-position-horizontal-relative:page" coordorigin="2032,4198" coordsize="8959,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">
                <v:shape id="Picture 22" o:spid="_x0000_s1038" type="#_x0000_t75" style="position:absolute;left:2032;top:4198;width:8959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">
                  <v:imagedata r:id="rId19" o:title=""/>
                  <v:path arrowok="t"/>
                  <o:lock v:ext="edit" aspectratio="f"/>
                </v:shape>
                <v:shape id="Text Box 21" o:spid="_x0000_s1039" type="#_x0000_t202" style="position:absolute;left:2032;top:4198;width:8959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kji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o/NX/IPkMt/AAAA//8DAFBLAQItABQABgAIAAAAIQDb4fbL7gAAAIUBAAATAAAAAAAAAAAAAAAA&#10;AAAAAABbQ29udGVudF9UeXBlc10ueG1sUEsBAi0AFAAGAAgAAAAhAFr0LFu/AAAAFQEAAAsAAAAA&#10;AAAAAAAAAAAAHwEAAF9yZWxzLy5yZWxzUEsBAi0AFAAGAAgAAAAhABFCSO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350F66FE" w14:textId="7C5BFA32" w:rsidR="00F020E4" w:rsidRDefault="00807F50">
                        <w:pPr>
                          <w:tabs>
                            <w:tab w:val="left" w:pos="579"/>
                          </w:tabs>
                          <w:spacing w:before="80" w:line="256" w:lineRule="auto"/>
                          <w:ind w:left="691" w:right="1074" w:hanging="576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32"/>
                          </w:rPr>
                          <w:t>4.</w:t>
                        </w:r>
                        <w:r>
                          <w:rPr>
                            <w:rFonts w:ascii="Calibri"/>
                            <w:b/>
                            <w:sz w:val="32"/>
                          </w:rPr>
                          <w:tab/>
                        </w:r>
                        <w:r w:rsidR="00D61CDE">
                          <w:rPr>
                            <w:rFonts w:ascii="Calibri"/>
                            <w:sz w:val="24"/>
                          </w:rPr>
                          <w:t>Head of Academy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 notifies student/parent of AARA outcome. School retains supporting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documentation.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88BBDA" w14:textId="77777777" w:rsidR="00F020E4" w:rsidRDefault="00F020E4">
      <w:pPr>
        <w:pStyle w:val="BodyText"/>
        <w:spacing w:before="1"/>
        <w:rPr>
          <w:rFonts w:ascii="Calibri"/>
          <w:b/>
          <w:sz w:val="18"/>
        </w:rPr>
      </w:pPr>
    </w:p>
    <w:p w14:paraId="609B90BB" w14:textId="77777777" w:rsidR="00F020E4" w:rsidRDefault="00F020E4">
      <w:pPr>
        <w:pStyle w:val="BodyText"/>
        <w:spacing w:before="8"/>
        <w:rPr>
          <w:rFonts w:ascii="Calibri"/>
          <w:b/>
          <w:sz w:val="18"/>
        </w:rPr>
      </w:pPr>
    </w:p>
    <w:p w14:paraId="4B0C3D69" w14:textId="77777777" w:rsidR="00F020E4" w:rsidRDefault="00F020E4">
      <w:pPr>
        <w:pStyle w:val="BodyText"/>
        <w:spacing w:before="6"/>
        <w:rPr>
          <w:rFonts w:ascii="Calibri"/>
          <w:b/>
          <w:sz w:val="17"/>
        </w:rPr>
      </w:pPr>
    </w:p>
    <w:p w14:paraId="2F9CB911" w14:textId="77777777" w:rsidR="00F020E4" w:rsidRDefault="00F020E4">
      <w:pPr>
        <w:rPr>
          <w:rFonts w:ascii="Calibri"/>
          <w:sz w:val="17"/>
        </w:rPr>
        <w:sectPr w:rsidR="00F020E4" w:rsidSect="001F5CD7">
          <w:pgSz w:w="11910" w:h="16840"/>
          <w:pgMar w:top="0" w:right="520" w:bottom="280" w:left="320" w:header="720" w:footer="720" w:gutter="0"/>
          <w:cols w:space="720"/>
        </w:sectPr>
      </w:pPr>
    </w:p>
    <w:p w14:paraId="2A748570" w14:textId="77777777" w:rsidR="00F020E4" w:rsidRDefault="003914A8">
      <w:pPr>
        <w:pStyle w:val="Heading1"/>
        <w:spacing w:line="616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4C23135" wp14:editId="78E68BCD">
                <wp:simplePos x="0" y="0"/>
                <wp:positionH relativeFrom="page">
                  <wp:posOffset>427990</wp:posOffset>
                </wp:positionH>
                <wp:positionV relativeFrom="page">
                  <wp:posOffset>1033780</wp:posOffset>
                </wp:positionV>
                <wp:extent cx="857250" cy="9000490"/>
                <wp:effectExtent l="0" t="0" r="0" b="0"/>
                <wp:wrapNone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0" cy="900049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4C893" id="Rectangle 19" o:spid="_x0000_s1026" style="position:absolute;margin-left:33.7pt;margin-top:81.4pt;width:67.5pt;height:708.7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" fillcolor="#deebf7" stroked="f">
                <v:path arrowok="t"/>
                <w10:wrap anchorx="page" anchory="page"/>
              </v:rect>
            </w:pict>
          </mc:Fallback>
        </mc:AlternateContent>
      </w:r>
      <w:bookmarkStart w:id="2" w:name="Eligibility_for_AARA"/>
      <w:bookmarkEnd w:id="2"/>
      <w:r w:rsidR="00807F50">
        <w:t>Eligibility for AARA</w:t>
      </w:r>
    </w:p>
    <w:p w14:paraId="532FDF5F" w14:textId="77777777" w:rsidR="00F020E4" w:rsidRDefault="00807F50">
      <w:pPr>
        <w:spacing w:before="152" w:line="264" w:lineRule="auto"/>
        <w:ind w:left="2358" w:right="727"/>
        <w:rPr>
          <w:rFonts w:ascii="Calibri"/>
          <w:sz w:val="24"/>
        </w:rPr>
      </w:pPr>
      <w:r>
        <w:rPr>
          <w:rFonts w:ascii="Calibri"/>
          <w:sz w:val="24"/>
        </w:rPr>
        <w:t xml:space="preserve">AARA are provided to </w:t>
      </w:r>
      <w:proofErr w:type="spellStart"/>
      <w:r>
        <w:rPr>
          <w:rFonts w:ascii="Calibri"/>
          <w:sz w:val="24"/>
        </w:rPr>
        <w:t>minimise</w:t>
      </w:r>
      <w:proofErr w:type="spellEnd"/>
      <w:r>
        <w:rPr>
          <w:rFonts w:ascii="Calibri"/>
          <w:sz w:val="24"/>
        </w:rPr>
        <w:t>, as much as possible, barriers for a student whose disability, impairment, medical condition or other circumstances may affect their ability to read, respond to or participate in assessment.</w:t>
      </w:r>
    </w:p>
    <w:p w14:paraId="6E991680" w14:textId="77777777" w:rsidR="00F020E4" w:rsidRDefault="00807F50">
      <w:pPr>
        <w:spacing w:before="121"/>
        <w:ind w:left="2358"/>
        <w:rPr>
          <w:rFonts w:ascii="Calibri"/>
          <w:sz w:val="24"/>
        </w:rPr>
      </w:pPr>
      <w:r>
        <w:rPr>
          <w:rFonts w:ascii="Calibri"/>
          <w:sz w:val="24"/>
        </w:rPr>
        <w:t>These barriers fall into three broad categories:</w:t>
      </w:r>
    </w:p>
    <w:p w14:paraId="02012849" w14:textId="77777777" w:rsidR="00F020E4" w:rsidRDefault="00807F50">
      <w:pPr>
        <w:pStyle w:val="ListParagraph"/>
        <w:numPr>
          <w:ilvl w:val="2"/>
          <w:numId w:val="9"/>
        </w:numPr>
        <w:tabs>
          <w:tab w:val="left" w:pos="2642"/>
        </w:tabs>
        <w:rPr>
          <w:sz w:val="24"/>
        </w:rPr>
      </w:pPr>
      <w:r>
        <w:rPr>
          <w:sz w:val="24"/>
        </w:rPr>
        <w:t>permanent</w:t>
      </w:r>
    </w:p>
    <w:p w14:paraId="01732EB2" w14:textId="77777777" w:rsidR="00F020E4" w:rsidRDefault="00807F50">
      <w:pPr>
        <w:pStyle w:val="ListParagraph"/>
        <w:numPr>
          <w:ilvl w:val="2"/>
          <w:numId w:val="9"/>
        </w:numPr>
        <w:tabs>
          <w:tab w:val="left" w:pos="2642"/>
        </w:tabs>
        <w:spacing w:before="141"/>
        <w:rPr>
          <w:sz w:val="24"/>
        </w:rPr>
      </w:pPr>
      <w:r>
        <w:rPr>
          <w:sz w:val="24"/>
        </w:rPr>
        <w:t>temporary</w:t>
      </w:r>
    </w:p>
    <w:p w14:paraId="3AD322A8" w14:textId="77777777" w:rsidR="00F020E4" w:rsidRDefault="00807F50">
      <w:pPr>
        <w:pStyle w:val="ListParagraph"/>
        <w:numPr>
          <w:ilvl w:val="2"/>
          <w:numId w:val="9"/>
        </w:numPr>
        <w:tabs>
          <w:tab w:val="left" w:pos="2642"/>
        </w:tabs>
        <w:rPr>
          <w:sz w:val="24"/>
        </w:rPr>
      </w:pPr>
      <w:r>
        <w:rPr>
          <w:sz w:val="24"/>
        </w:rPr>
        <w:t>Intermittent.</w:t>
      </w:r>
    </w:p>
    <w:p w14:paraId="50E55626" w14:textId="77777777" w:rsidR="00F020E4" w:rsidRDefault="00807F50">
      <w:pPr>
        <w:pStyle w:val="BodyText"/>
        <w:spacing w:before="11"/>
        <w:rPr>
          <w:rFonts w:ascii="Calibri"/>
          <w:sz w:val="18"/>
        </w:rPr>
      </w:pPr>
      <w:r>
        <w:rPr>
          <w:noProof/>
        </w:rPr>
        <w:drawing>
          <wp:anchor distT="0" distB="0" distL="0" distR="0" simplePos="0" relativeHeight="251630592" behindDoc="0" locked="0" layoutInCell="1" allowOverlap="1" wp14:anchorId="3F8E379A" wp14:editId="4DF7D9CC">
            <wp:simplePos x="0" y="0"/>
            <wp:positionH relativeFrom="page">
              <wp:posOffset>1440180</wp:posOffset>
            </wp:positionH>
            <wp:positionV relativeFrom="paragraph">
              <wp:posOffset>171272</wp:posOffset>
            </wp:positionV>
            <wp:extent cx="5689600" cy="381000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26D5B6" w14:textId="77777777" w:rsidR="00F020E4" w:rsidRDefault="00807F50">
      <w:pPr>
        <w:pStyle w:val="Heading1"/>
        <w:spacing w:before="118"/>
        <w:ind w:right="684"/>
      </w:pPr>
      <w:r>
        <w:t>Ineligibility</w:t>
      </w:r>
    </w:p>
    <w:p w14:paraId="31E15BCB" w14:textId="77777777" w:rsidR="00F020E4" w:rsidRDefault="003914A8">
      <w:pPr>
        <w:spacing w:before="211"/>
        <w:ind w:left="2358"/>
        <w:rPr>
          <w:rFonts w:asci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86B528F" wp14:editId="084AFD90">
                <wp:simplePos x="0" y="0"/>
                <wp:positionH relativeFrom="page">
                  <wp:posOffset>566420</wp:posOffset>
                </wp:positionH>
                <wp:positionV relativeFrom="paragraph">
                  <wp:posOffset>-285115</wp:posOffset>
                </wp:positionV>
                <wp:extent cx="482600" cy="3301365"/>
                <wp:effectExtent l="0" t="0" r="0" b="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2600" cy="330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F6BA6" w14:textId="77777777" w:rsidR="00F020E4" w:rsidRDefault="00807F50">
                            <w:pPr>
                              <w:spacing w:line="753" w:lineRule="exact"/>
                              <w:ind w:left="20"/>
                              <w:rPr>
                                <w:rFonts w:ascii="Calibri"/>
                                <w:sz w:val="72"/>
                              </w:rPr>
                            </w:pPr>
                            <w:r>
                              <w:rPr>
                                <w:rFonts w:ascii="Calibri"/>
                                <w:sz w:val="72"/>
                              </w:rPr>
                              <w:t>Parent Fact Sheet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B528F" id="Text Box 18" o:spid="_x0000_s1040" type="#_x0000_t202" style="position:absolute;left:0;text-align:left;margin-left:44.6pt;margin-top:-22.45pt;width:38pt;height:259.9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" filled="f" stroked="f">
                <v:path arrowok="t"/>
                <v:textbox style="layout-flow:vertical;mso-layout-flow-alt:bottom-to-top" inset="0,0,0,0">
                  <w:txbxContent>
                    <w:p w14:paraId="2BDF6BA6" w14:textId="77777777" w:rsidR="00F020E4" w:rsidRDefault="00807F50">
                      <w:pPr>
                        <w:spacing w:line="753" w:lineRule="exact"/>
                        <w:ind w:left="20"/>
                        <w:rPr>
                          <w:rFonts w:ascii="Calibri"/>
                          <w:sz w:val="72"/>
                        </w:rPr>
                      </w:pPr>
                      <w:r>
                        <w:rPr>
                          <w:rFonts w:ascii="Calibri"/>
                          <w:sz w:val="72"/>
                        </w:rPr>
                        <w:t>Parent Fact Sheet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7F50">
        <w:rPr>
          <w:rFonts w:ascii="Calibri"/>
          <w:sz w:val="24"/>
        </w:rPr>
        <w:t xml:space="preserve">Students are </w:t>
      </w:r>
      <w:r w:rsidR="00807F50">
        <w:rPr>
          <w:rFonts w:ascii="Calibri"/>
          <w:b/>
          <w:sz w:val="24"/>
        </w:rPr>
        <w:t xml:space="preserve">not </w:t>
      </w:r>
      <w:r w:rsidR="00807F50">
        <w:rPr>
          <w:rFonts w:ascii="Calibri"/>
          <w:sz w:val="24"/>
        </w:rPr>
        <w:t>eligible for AARA on the following grounds:</w:t>
      </w:r>
    </w:p>
    <w:p w14:paraId="2D8B48D3" w14:textId="77777777" w:rsidR="00F020E4" w:rsidRDefault="00807F50">
      <w:pPr>
        <w:pStyle w:val="ListParagraph"/>
        <w:numPr>
          <w:ilvl w:val="2"/>
          <w:numId w:val="9"/>
        </w:numPr>
        <w:tabs>
          <w:tab w:val="left" w:pos="2642"/>
        </w:tabs>
        <w:spacing w:before="143"/>
        <w:rPr>
          <w:sz w:val="24"/>
        </w:rPr>
      </w:pPr>
      <w:r>
        <w:rPr>
          <w:sz w:val="24"/>
        </w:rPr>
        <w:t>unfamiliarity with the English</w:t>
      </w:r>
      <w:r>
        <w:rPr>
          <w:spacing w:val="-7"/>
          <w:sz w:val="24"/>
        </w:rPr>
        <w:t xml:space="preserve"> </w:t>
      </w:r>
      <w:r>
        <w:rPr>
          <w:sz w:val="24"/>
        </w:rPr>
        <w:t>language</w:t>
      </w:r>
    </w:p>
    <w:p w14:paraId="53758478" w14:textId="77777777" w:rsidR="00F020E4" w:rsidRDefault="00807F50">
      <w:pPr>
        <w:pStyle w:val="ListParagraph"/>
        <w:numPr>
          <w:ilvl w:val="2"/>
          <w:numId w:val="9"/>
        </w:numPr>
        <w:tabs>
          <w:tab w:val="left" w:pos="2642"/>
        </w:tabs>
        <w:rPr>
          <w:sz w:val="24"/>
        </w:rPr>
      </w:pPr>
      <w:r>
        <w:rPr>
          <w:sz w:val="24"/>
        </w:rPr>
        <w:t>teacher absence or other teacher-related</w:t>
      </w:r>
      <w:r>
        <w:rPr>
          <w:spacing w:val="-15"/>
          <w:sz w:val="24"/>
        </w:rPr>
        <w:t xml:space="preserve"> </w:t>
      </w:r>
      <w:r>
        <w:rPr>
          <w:sz w:val="24"/>
        </w:rPr>
        <w:t>difficulties</w:t>
      </w:r>
    </w:p>
    <w:p w14:paraId="5E67C3D0" w14:textId="77777777" w:rsidR="00F020E4" w:rsidRDefault="00807F50">
      <w:pPr>
        <w:pStyle w:val="ListParagraph"/>
        <w:numPr>
          <w:ilvl w:val="2"/>
          <w:numId w:val="9"/>
        </w:numPr>
        <w:tabs>
          <w:tab w:val="left" w:pos="2642"/>
        </w:tabs>
        <w:spacing w:before="142" w:line="259" w:lineRule="auto"/>
        <w:ind w:right="2456"/>
        <w:rPr>
          <w:sz w:val="24"/>
        </w:rPr>
      </w:pPr>
      <w:r>
        <w:rPr>
          <w:sz w:val="24"/>
        </w:rPr>
        <w:t>matters that the student could have avoided (e.g. misreading an examination timetable, misreading instructions in examinations)</w:t>
      </w:r>
    </w:p>
    <w:p w14:paraId="4DCFE2B2" w14:textId="77777777" w:rsidR="00F020E4" w:rsidRDefault="00807F50">
      <w:pPr>
        <w:pStyle w:val="ListParagraph"/>
        <w:numPr>
          <w:ilvl w:val="2"/>
          <w:numId w:val="9"/>
        </w:numPr>
        <w:tabs>
          <w:tab w:val="left" w:pos="2642"/>
        </w:tabs>
        <w:spacing w:before="126"/>
        <w:rPr>
          <w:sz w:val="24"/>
        </w:rPr>
      </w:pPr>
      <w:r>
        <w:rPr>
          <w:sz w:val="24"/>
        </w:rPr>
        <w:t>matters of the student’s or parent’s/</w:t>
      </w:r>
      <w:proofErr w:type="spellStart"/>
      <w:r>
        <w:rPr>
          <w:sz w:val="24"/>
        </w:rPr>
        <w:t>carer’s</w:t>
      </w:r>
      <w:proofErr w:type="spellEnd"/>
      <w:r>
        <w:rPr>
          <w:sz w:val="24"/>
        </w:rPr>
        <w:t xml:space="preserve"> own choosing (e.g.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familyholidays</w:t>
      </w:r>
      <w:proofErr w:type="spellEnd"/>
      <w:r>
        <w:rPr>
          <w:sz w:val="24"/>
        </w:rPr>
        <w:t>)</w:t>
      </w:r>
    </w:p>
    <w:p w14:paraId="3B38A23A" w14:textId="77777777" w:rsidR="00F020E4" w:rsidRDefault="00807F50">
      <w:pPr>
        <w:pStyle w:val="ListParagraph"/>
        <w:numPr>
          <w:ilvl w:val="2"/>
          <w:numId w:val="9"/>
        </w:numPr>
        <w:tabs>
          <w:tab w:val="left" w:pos="2642"/>
        </w:tabs>
        <w:spacing w:before="143" w:line="242" w:lineRule="auto"/>
        <w:ind w:right="1290"/>
        <w:rPr>
          <w:sz w:val="24"/>
        </w:rPr>
      </w:pPr>
      <w:r>
        <w:rPr>
          <w:sz w:val="24"/>
        </w:rPr>
        <w:t>matters that the school could have avoided (e.g. incorrect enrolment in a subject).</w:t>
      </w:r>
    </w:p>
    <w:p w14:paraId="06B46390" w14:textId="77777777" w:rsidR="00F020E4" w:rsidRDefault="00F020E4">
      <w:pPr>
        <w:pStyle w:val="BodyText"/>
        <w:rPr>
          <w:rFonts w:ascii="Calibri"/>
          <w:sz w:val="20"/>
        </w:rPr>
      </w:pPr>
    </w:p>
    <w:p w14:paraId="515C52A5" w14:textId="77777777" w:rsidR="00F020E4" w:rsidRDefault="00807F50">
      <w:pPr>
        <w:pStyle w:val="BodyText"/>
        <w:spacing w:before="11"/>
        <w:rPr>
          <w:rFonts w:ascii="Calibri"/>
          <w:sz w:val="26"/>
        </w:rPr>
      </w:pPr>
      <w:r>
        <w:rPr>
          <w:noProof/>
        </w:rPr>
        <w:drawing>
          <wp:anchor distT="0" distB="0" distL="0" distR="0" simplePos="0" relativeHeight="251632640" behindDoc="0" locked="0" layoutInCell="1" allowOverlap="1" wp14:anchorId="3FEE26F9" wp14:editId="2E59F7FF">
            <wp:simplePos x="0" y="0"/>
            <wp:positionH relativeFrom="page">
              <wp:posOffset>1470660</wp:posOffset>
            </wp:positionH>
            <wp:positionV relativeFrom="paragraph">
              <wp:posOffset>233339</wp:posOffset>
            </wp:positionV>
            <wp:extent cx="5689599" cy="381000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599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DB5AC8" w14:textId="77777777" w:rsidR="00F020E4" w:rsidRDefault="00F020E4">
      <w:pPr>
        <w:pStyle w:val="BodyText"/>
        <w:rPr>
          <w:rFonts w:ascii="Calibri"/>
          <w:sz w:val="20"/>
        </w:rPr>
      </w:pPr>
    </w:p>
    <w:p w14:paraId="43369880" w14:textId="77777777" w:rsidR="00F020E4" w:rsidRDefault="00F020E4">
      <w:pPr>
        <w:pStyle w:val="BodyText"/>
        <w:spacing w:before="2"/>
        <w:rPr>
          <w:rFonts w:ascii="Calibri"/>
          <w:sz w:val="12"/>
        </w:rPr>
      </w:pPr>
    </w:p>
    <w:tbl>
      <w:tblPr>
        <w:tblW w:w="0" w:type="auto"/>
        <w:tblInd w:w="2006" w:type="dxa"/>
        <w:tblBorders>
          <w:top w:val="single" w:sz="18" w:space="0" w:color="006FC0"/>
          <w:left w:val="single" w:sz="18" w:space="0" w:color="006FC0"/>
          <w:bottom w:val="single" w:sz="18" w:space="0" w:color="006FC0"/>
          <w:right w:val="single" w:sz="18" w:space="0" w:color="006FC0"/>
          <w:insideH w:val="single" w:sz="18" w:space="0" w:color="006FC0"/>
          <w:insideV w:val="single" w:sz="18" w:space="0" w:color="006F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4"/>
      </w:tblGrid>
      <w:tr w:rsidR="00F020E4" w14:paraId="701BAA99" w14:textId="77777777">
        <w:trPr>
          <w:trHeight w:val="3843"/>
        </w:trPr>
        <w:tc>
          <w:tcPr>
            <w:tcW w:w="8904" w:type="dxa"/>
          </w:tcPr>
          <w:p w14:paraId="20854B48" w14:textId="77777777" w:rsidR="00F020E4" w:rsidRDefault="00807F50">
            <w:pPr>
              <w:pStyle w:val="TableParagraph"/>
              <w:spacing w:before="260"/>
              <w:ind w:left="2493"/>
              <w:rPr>
                <w:rFonts w:ascii="Calibri"/>
                <w:b/>
                <w:sz w:val="52"/>
              </w:rPr>
            </w:pPr>
            <w:r>
              <w:rPr>
                <w:rFonts w:ascii="Calibri"/>
                <w:b/>
                <w:sz w:val="52"/>
              </w:rPr>
              <w:t>IMPORTANT</w:t>
            </w:r>
          </w:p>
          <w:p w14:paraId="34A5C866" w14:textId="77777777" w:rsidR="00F020E4" w:rsidRDefault="00807F50">
            <w:pPr>
              <w:pStyle w:val="TableParagraph"/>
              <w:spacing w:before="210" w:line="256" w:lineRule="auto"/>
              <w:ind w:left="374" w:right="65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Early applications for all AARA are recommended to ensure timely decisions and confidence for students.</w:t>
            </w:r>
          </w:p>
          <w:p w14:paraId="5705B038" w14:textId="77777777" w:rsidR="00F020E4" w:rsidRDefault="00807F50">
            <w:pPr>
              <w:pStyle w:val="TableParagraph"/>
              <w:numPr>
                <w:ilvl w:val="0"/>
                <w:numId w:val="8"/>
              </w:numPr>
              <w:tabs>
                <w:tab w:val="left" w:pos="1094"/>
                <w:tab w:val="left" w:pos="1095"/>
              </w:tabs>
              <w:spacing w:before="166"/>
              <w:ind w:right="48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Applications submitted close to the due date for assessment should not be for known long term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conditions.</w:t>
            </w:r>
          </w:p>
          <w:p w14:paraId="104632E8" w14:textId="77777777" w:rsidR="00F020E4" w:rsidRDefault="00807F50">
            <w:pPr>
              <w:pStyle w:val="TableParagraph"/>
              <w:numPr>
                <w:ilvl w:val="0"/>
                <w:numId w:val="8"/>
              </w:numPr>
              <w:tabs>
                <w:tab w:val="left" w:pos="1094"/>
                <w:tab w:val="left" w:pos="1095"/>
              </w:tabs>
              <w:spacing w:before="143"/>
              <w:ind w:right="89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Applications for AARA for long term conditions should be submitted at earliest possible time upon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diagnosis.</w:t>
            </w:r>
          </w:p>
        </w:tc>
      </w:tr>
    </w:tbl>
    <w:p w14:paraId="706C91E3" w14:textId="77777777" w:rsidR="00F020E4" w:rsidRDefault="00F020E4">
      <w:pPr>
        <w:rPr>
          <w:rFonts w:ascii="Calibri" w:hAnsi="Calibri"/>
          <w:sz w:val="24"/>
        </w:rPr>
        <w:sectPr w:rsidR="00F020E4" w:rsidSect="003914A8">
          <w:pgSz w:w="11910" w:h="16840"/>
          <w:pgMar w:top="1440" w:right="520" w:bottom="280" w:left="320" w:header="720" w:footer="720" w:gutter="0"/>
          <w:cols w:space="720"/>
        </w:sectPr>
      </w:pPr>
    </w:p>
    <w:p w14:paraId="1025974C" w14:textId="77777777" w:rsidR="00F020E4" w:rsidRDefault="003914A8">
      <w:pPr>
        <w:pStyle w:val="BodyText"/>
        <w:ind w:left="2263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C8BCDCC" wp14:editId="2A62F4FC">
                <wp:simplePos x="0" y="0"/>
                <wp:positionH relativeFrom="page">
                  <wp:posOffset>581025</wp:posOffset>
                </wp:positionH>
                <wp:positionV relativeFrom="page">
                  <wp:posOffset>4830445</wp:posOffset>
                </wp:positionV>
                <wp:extent cx="169545" cy="175260"/>
                <wp:effectExtent l="0" t="0" r="0" b="2540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" cy="175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B5BFE" id="Rectangle 17" o:spid="_x0000_s1026" style="position:absolute;margin-left:45.75pt;margin-top:380.35pt;width:13.35pt;height:13.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" filled="f" strokecolor="#001f5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15D3446" wp14:editId="5FAB3B44">
                <wp:simplePos x="0" y="0"/>
                <wp:positionH relativeFrom="page">
                  <wp:posOffset>581025</wp:posOffset>
                </wp:positionH>
                <wp:positionV relativeFrom="page">
                  <wp:posOffset>7105650</wp:posOffset>
                </wp:positionV>
                <wp:extent cx="169545" cy="175260"/>
                <wp:effectExtent l="0" t="0" r="0" b="254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" cy="175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C4538" id="Rectangle 16" o:spid="_x0000_s1026" style="position:absolute;margin-left:45.75pt;margin-top:559.5pt;width:13.35pt;height:13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" filled="f" strokecolor="#001f5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0D97BD" wp14:editId="6F83070C">
                <wp:simplePos x="0" y="0"/>
                <wp:positionH relativeFrom="page">
                  <wp:posOffset>581025</wp:posOffset>
                </wp:positionH>
                <wp:positionV relativeFrom="page">
                  <wp:posOffset>6330315</wp:posOffset>
                </wp:positionV>
                <wp:extent cx="169545" cy="175260"/>
                <wp:effectExtent l="0" t="0" r="0" b="254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" cy="175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8AC2B" id="Rectangle 15" o:spid="_x0000_s1026" style="position:absolute;margin-left:45.75pt;margin-top:498.45pt;width:13.35pt;height:13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" filled="f" strokecolor="#001f5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B24BF3" wp14:editId="23187508">
                <wp:simplePos x="0" y="0"/>
                <wp:positionH relativeFrom="page">
                  <wp:posOffset>581025</wp:posOffset>
                </wp:positionH>
                <wp:positionV relativeFrom="page">
                  <wp:posOffset>5624830</wp:posOffset>
                </wp:positionV>
                <wp:extent cx="169545" cy="175260"/>
                <wp:effectExtent l="0" t="0" r="0" b="254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" cy="175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058D6" id="Rectangle 14" o:spid="_x0000_s1026" style="position:absolute;margin-left:45.75pt;margin-top:442.9pt;width:13.35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" filled="f" strokecolor="#001f5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4E7FE1" wp14:editId="6A8CE1FB">
                <wp:simplePos x="0" y="0"/>
                <wp:positionH relativeFrom="page">
                  <wp:posOffset>581025</wp:posOffset>
                </wp:positionH>
                <wp:positionV relativeFrom="page">
                  <wp:posOffset>4022725</wp:posOffset>
                </wp:positionV>
                <wp:extent cx="169545" cy="175260"/>
                <wp:effectExtent l="0" t="0" r="0" b="254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" cy="175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39693" id="Rectangle 13" o:spid="_x0000_s1026" style="position:absolute;margin-left:45.75pt;margin-top:316.75pt;width:13.35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" filled="f" strokecolor="#001f5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C65524" wp14:editId="08BD22B1">
                <wp:simplePos x="0" y="0"/>
                <wp:positionH relativeFrom="page">
                  <wp:posOffset>5102225</wp:posOffset>
                </wp:positionH>
                <wp:positionV relativeFrom="page">
                  <wp:posOffset>3111500</wp:posOffset>
                </wp:positionV>
                <wp:extent cx="108585" cy="108585"/>
                <wp:effectExtent l="0" t="0" r="5715" b="5715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6B49B" id="Rectangle 12" o:spid="_x0000_s1026" style="position:absolute;margin-left:401.75pt;margin-top:245pt;width:8.55pt;height:8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" filled="f" strokecolor="#001f5f" strokeweight="1pt">
                <v:path arrowok="t"/>
                <w10:wrap anchorx="page" anchory="page"/>
              </v:rect>
            </w:pict>
          </mc:Fallback>
        </mc:AlternateContent>
      </w:r>
    </w:p>
    <w:p w14:paraId="0D29EC65" w14:textId="77777777" w:rsidR="00F020E4" w:rsidRDefault="00F020E4">
      <w:pPr>
        <w:pStyle w:val="BodyText"/>
        <w:spacing w:before="5"/>
        <w:rPr>
          <w:rFonts w:ascii="Calibri"/>
          <w:sz w:val="12"/>
        </w:rPr>
      </w:pPr>
    </w:p>
    <w:p w14:paraId="1C5E917F" w14:textId="77777777" w:rsidR="00F020E4" w:rsidRDefault="003914A8">
      <w:pPr>
        <w:spacing w:before="93"/>
        <w:ind w:left="1199" w:right="1417"/>
        <w:jc w:val="center"/>
        <w:rPr>
          <w:b/>
          <w:sz w:val="24"/>
        </w:rPr>
      </w:pPr>
      <w:bookmarkStart w:id="3" w:name="AARA_Application_Form_2020"/>
      <w:bookmarkEnd w:id="3"/>
      <w:r>
        <w:rPr>
          <w:b/>
          <w:sz w:val="24"/>
        </w:rPr>
        <w:t>MOB Academy</w:t>
      </w:r>
      <w:r w:rsidR="00807F50">
        <w:rPr>
          <w:b/>
          <w:sz w:val="24"/>
        </w:rPr>
        <w:t xml:space="preserve"> AARA Application Form</w:t>
      </w:r>
    </w:p>
    <w:p w14:paraId="73006E74" w14:textId="5460B3F0" w:rsidR="00F020E4" w:rsidRDefault="00807F50">
      <w:pPr>
        <w:spacing w:before="181" w:line="259" w:lineRule="auto"/>
        <w:ind w:left="1200" w:right="1417"/>
        <w:jc w:val="center"/>
        <w:rPr>
          <w:b/>
          <w:i/>
          <w:sz w:val="18"/>
        </w:rPr>
      </w:pPr>
      <w:r>
        <w:rPr>
          <w:b/>
          <w:i/>
          <w:color w:val="FF0000"/>
          <w:sz w:val="18"/>
        </w:rPr>
        <w:t>This form must be completed by all students and parents wishing to apply for AARA in 20</w:t>
      </w:r>
      <w:r w:rsidR="00D61CDE">
        <w:rPr>
          <w:b/>
          <w:i/>
          <w:color w:val="FF0000"/>
          <w:sz w:val="18"/>
        </w:rPr>
        <w:t xml:space="preserve">21 </w:t>
      </w:r>
      <w:r>
        <w:rPr>
          <w:b/>
          <w:i/>
          <w:color w:val="FF0000"/>
          <w:sz w:val="18"/>
        </w:rPr>
        <w:t>Completed application must include required documentation</w:t>
      </w:r>
    </w:p>
    <w:p w14:paraId="729A569E" w14:textId="77777777" w:rsidR="00F020E4" w:rsidRDefault="00F020E4">
      <w:pPr>
        <w:pStyle w:val="BodyText"/>
        <w:rPr>
          <w:b/>
          <w:i/>
          <w:sz w:val="14"/>
        </w:rPr>
      </w:pPr>
    </w:p>
    <w:tbl>
      <w:tblPr>
        <w:tblW w:w="0" w:type="auto"/>
        <w:tblInd w:w="116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471"/>
        <w:gridCol w:w="2645"/>
        <w:gridCol w:w="1428"/>
        <w:gridCol w:w="702"/>
        <w:gridCol w:w="799"/>
        <w:gridCol w:w="1390"/>
      </w:tblGrid>
      <w:tr w:rsidR="00F020E4" w14:paraId="7D915E8E" w14:textId="77777777">
        <w:trPr>
          <w:trHeight w:val="414"/>
        </w:trPr>
        <w:tc>
          <w:tcPr>
            <w:tcW w:w="1026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5F9DC9E" w14:textId="77777777" w:rsidR="00F020E4" w:rsidRDefault="00807F50">
            <w:pPr>
              <w:pStyle w:val="TableParagraph"/>
              <w:spacing w:before="5" w:line="206" w:lineRule="exact"/>
              <w:ind w:left="105" w:right="258"/>
              <w:rPr>
                <w:sz w:val="18"/>
              </w:rPr>
            </w:pPr>
            <w:r>
              <w:rPr>
                <w:sz w:val="18"/>
              </w:rPr>
              <w:t>AARA are planned and negotiated as early as possible so that eligible students are supported appropriately to participate in, and complete the requirements for, a course of study and assessment.</w:t>
            </w:r>
          </w:p>
        </w:tc>
      </w:tr>
      <w:tr w:rsidR="00F020E4" w14:paraId="35126B92" w14:textId="77777777">
        <w:trPr>
          <w:trHeight w:val="339"/>
        </w:trPr>
        <w:tc>
          <w:tcPr>
            <w:tcW w:w="59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6087" w14:textId="77777777" w:rsidR="00F020E4" w:rsidRDefault="00807F50">
            <w:pPr>
              <w:pStyle w:val="TableParagraph"/>
              <w:spacing w:before="65"/>
              <w:ind w:left="105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43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E719" w14:textId="77777777" w:rsidR="00F020E4" w:rsidRDefault="00807F50">
            <w:pPr>
              <w:pStyle w:val="TableParagraph"/>
              <w:spacing w:before="65"/>
              <w:ind w:left="104"/>
              <w:rPr>
                <w:sz w:val="18"/>
              </w:rPr>
            </w:pPr>
            <w:r>
              <w:rPr>
                <w:sz w:val="18"/>
              </w:rPr>
              <w:t>House Class:</w:t>
            </w:r>
          </w:p>
        </w:tc>
      </w:tr>
      <w:tr w:rsidR="00F020E4" w14:paraId="723C5D4F" w14:textId="77777777">
        <w:trPr>
          <w:trHeight w:val="338"/>
        </w:trPr>
        <w:tc>
          <w:tcPr>
            <w:tcW w:w="5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9071" w14:textId="77777777" w:rsidR="00F020E4" w:rsidRDefault="00807F5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Date of Birth: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EEB5" w14:textId="77777777" w:rsidR="00F020E4" w:rsidRDefault="00807F50">
            <w:pPr>
              <w:pStyle w:val="TableParagraph"/>
              <w:spacing w:before="63"/>
              <w:ind w:left="104"/>
              <w:rPr>
                <w:sz w:val="18"/>
              </w:rPr>
            </w:pPr>
            <w:r>
              <w:rPr>
                <w:sz w:val="18"/>
              </w:rPr>
              <w:t>Year Level:</w:t>
            </w:r>
          </w:p>
        </w:tc>
      </w:tr>
      <w:tr w:rsidR="00F020E4" w14:paraId="44F6760C" w14:textId="77777777">
        <w:trPr>
          <w:trHeight w:val="340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8B73" w14:textId="77777777" w:rsidR="00F020E4" w:rsidRDefault="00807F5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Application Date:</w:t>
            </w:r>
          </w:p>
        </w:tc>
      </w:tr>
      <w:tr w:rsidR="00F020E4" w14:paraId="0451F1A3" w14:textId="77777777">
        <w:trPr>
          <w:trHeight w:val="34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B77D6" w14:textId="77777777" w:rsidR="00F020E4" w:rsidRDefault="00807F50">
            <w:pPr>
              <w:pStyle w:val="TableParagraph"/>
              <w:tabs>
                <w:tab w:val="left" w:pos="1917"/>
              </w:tabs>
              <w:spacing w:before="63"/>
              <w:ind w:left="105"/>
              <w:rPr>
                <w:sz w:val="18"/>
              </w:rPr>
            </w:pPr>
            <w:r>
              <w:rPr>
                <w:b/>
                <w:i/>
                <w:sz w:val="18"/>
              </w:rPr>
              <w:t>Period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Applied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for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>Start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Date: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D11F8A" w14:textId="77777777" w:rsidR="00F020E4" w:rsidRDefault="00F020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B3BFF4" w14:textId="77777777" w:rsidR="00F020E4" w:rsidRDefault="00F020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D7F724" w14:textId="77777777" w:rsidR="00F020E4" w:rsidRDefault="00807F50">
            <w:pPr>
              <w:pStyle w:val="TableParagraph"/>
              <w:spacing w:before="63"/>
              <w:ind w:left="142"/>
              <w:rPr>
                <w:sz w:val="18"/>
              </w:rPr>
            </w:pPr>
            <w:r>
              <w:rPr>
                <w:sz w:val="18"/>
              </w:rPr>
              <w:t>End Date: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30F187" w14:textId="77777777" w:rsidR="00F020E4" w:rsidRDefault="00F020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AE8C87" w14:textId="77777777" w:rsidR="00F020E4" w:rsidRDefault="00F020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0E4" w14:paraId="3338A20B" w14:textId="77777777">
        <w:trPr>
          <w:trHeight w:val="340"/>
        </w:trPr>
        <w:tc>
          <w:tcPr>
            <w:tcW w:w="5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9E7B" w14:textId="77777777" w:rsidR="00F020E4" w:rsidRDefault="00807F5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Subject(s):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AB3A" w14:textId="77777777" w:rsidR="00F020E4" w:rsidRDefault="00807F50">
            <w:pPr>
              <w:pStyle w:val="TableParagraph"/>
              <w:spacing w:before="44"/>
              <w:ind w:left="104"/>
              <w:rPr>
                <w:sz w:val="18"/>
              </w:rPr>
            </w:pPr>
            <w:r>
              <w:rPr>
                <w:sz w:val="18"/>
              </w:rPr>
              <w:t>All Subjects:</w:t>
            </w:r>
          </w:p>
        </w:tc>
      </w:tr>
      <w:tr w:rsidR="00F020E4" w14:paraId="79B88B4B" w14:textId="77777777">
        <w:trPr>
          <w:trHeight w:val="340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AD4EE6" w14:textId="77777777" w:rsidR="00F020E4" w:rsidRDefault="00807F50">
            <w:pPr>
              <w:pStyle w:val="TableParagraph"/>
              <w:spacing w:before="63"/>
              <w:ind w:left="3037" w:right="303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Which AARA category do you wish to apply for?</w:t>
            </w:r>
          </w:p>
        </w:tc>
      </w:tr>
      <w:tr w:rsidR="00F020E4" w14:paraId="4591CE8E" w14:textId="77777777">
        <w:trPr>
          <w:trHeight w:val="620"/>
        </w:trPr>
        <w:tc>
          <w:tcPr>
            <w:tcW w:w="32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7C4AFDC" w14:textId="77777777" w:rsidR="00F020E4" w:rsidRDefault="00807F50">
            <w:pPr>
              <w:pStyle w:val="TableParagraph"/>
              <w:spacing w:line="206" w:lineRule="exact"/>
              <w:ind w:left="1010"/>
              <w:rPr>
                <w:sz w:val="18"/>
              </w:rPr>
            </w:pPr>
            <w:r>
              <w:rPr>
                <w:sz w:val="18"/>
              </w:rPr>
              <w:t>AARA Category</w:t>
            </w:r>
          </w:p>
        </w:tc>
        <w:tc>
          <w:tcPr>
            <w:tcW w:w="40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F9B6F41" w14:textId="77777777" w:rsidR="00F020E4" w:rsidRDefault="00807F50">
            <w:pPr>
              <w:pStyle w:val="TableParagraph"/>
              <w:spacing w:line="203" w:lineRule="exact"/>
              <w:ind w:left="184" w:right="177"/>
              <w:jc w:val="center"/>
              <w:rPr>
                <w:sz w:val="18"/>
              </w:rPr>
            </w:pPr>
            <w:r>
              <w:rPr>
                <w:sz w:val="18"/>
              </w:rPr>
              <w:t>Documentation Required</w:t>
            </w:r>
          </w:p>
          <w:p w14:paraId="5907CC68" w14:textId="77777777" w:rsidR="00F020E4" w:rsidRDefault="00807F50">
            <w:pPr>
              <w:pStyle w:val="TableParagraph"/>
              <w:spacing w:line="204" w:lineRule="exact"/>
              <w:ind w:left="184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***Please see over page for documentation</w:t>
            </w:r>
          </w:p>
          <w:p w14:paraId="1B3989AD" w14:textId="77777777" w:rsidR="00F020E4" w:rsidRDefault="00807F50">
            <w:pPr>
              <w:pStyle w:val="TableParagraph"/>
              <w:spacing w:before="2" w:line="191" w:lineRule="exact"/>
              <w:ind w:left="180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requirements***</w:t>
            </w:r>
          </w:p>
        </w:tc>
        <w:tc>
          <w:tcPr>
            <w:tcW w:w="289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96367CD" w14:textId="77777777" w:rsidR="00F020E4" w:rsidRDefault="00807F50">
            <w:pPr>
              <w:pStyle w:val="TableParagraph"/>
              <w:spacing w:before="68"/>
              <w:ind w:left="87"/>
              <w:rPr>
                <w:sz w:val="18"/>
              </w:rPr>
            </w:pPr>
            <w:r>
              <w:rPr>
                <w:sz w:val="18"/>
              </w:rPr>
              <w:t>Documentation Provided</w:t>
            </w:r>
          </w:p>
        </w:tc>
      </w:tr>
      <w:tr w:rsidR="00F020E4" w14:paraId="2BCFD740" w14:textId="77777777">
        <w:trPr>
          <w:trHeight w:val="1242"/>
        </w:trPr>
        <w:tc>
          <w:tcPr>
            <w:tcW w:w="32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5AE0870" w14:textId="77777777" w:rsidR="00F020E4" w:rsidRDefault="00F020E4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14:paraId="008664EB" w14:textId="77777777" w:rsidR="00F020E4" w:rsidRDefault="00807F50">
            <w:pPr>
              <w:pStyle w:val="TableParagraph"/>
              <w:ind w:left="508"/>
              <w:rPr>
                <w:b/>
                <w:sz w:val="18"/>
              </w:rPr>
            </w:pPr>
            <w:r>
              <w:rPr>
                <w:b/>
                <w:sz w:val="18"/>
              </w:rPr>
              <w:t>Cognitive</w:t>
            </w:r>
          </w:p>
          <w:p w14:paraId="3EDA2FA3" w14:textId="77777777" w:rsidR="00F020E4" w:rsidRDefault="00F020E4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14:paraId="536256C2" w14:textId="77777777" w:rsidR="00F020E4" w:rsidRDefault="00807F50">
            <w:pPr>
              <w:pStyle w:val="TableParagraph"/>
              <w:ind w:left="537" w:right="146" w:hanging="29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eg.</w:t>
            </w:r>
            <w:proofErr w:type="spellEnd"/>
            <w:r>
              <w:rPr>
                <w:sz w:val="18"/>
              </w:rPr>
              <w:t xml:space="preserve"> Intellectual disability; learning disorder)</w:t>
            </w:r>
          </w:p>
        </w:tc>
        <w:tc>
          <w:tcPr>
            <w:tcW w:w="40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EA72DE9" w14:textId="77777777" w:rsidR="00F020E4" w:rsidRDefault="00807F50">
            <w:pPr>
              <w:pStyle w:val="TableParagraph"/>
              <w:numPr>
                <w:ilvl w:val="0"/>
                <w:numId w:val="7"/>
              </w:numPr>
              <w:tabs>
                <w:tab w:val="left" w:pos="491"/>
              </w:tabs>
              <w:spacing w:before="97" w:line="219" w:lineRule="exact"/>
              <w:rPr>
                <w:sz w:val="18"/>
              </w:rPr>
            </w:pPr>
            <w:r>
              <w:rPr>
                <w:sz w:val="18"/>
              </w:rPr>
              <w:t>Medical report</w:t>
            </w:r>
          </w:p>
          <w:p w14:paraId="6E9930E3" w14:textId="77777777" w:rsidR="00F020E4" w:rsidRDefault="00807F50">
            <w:pPr>
              <w:pStyle w:val="TableParagraph"/>
              <w:numPr>
                <w:ilvl w:val="0"/>
                <w:numId w:val="7"/>
              </w:numPr>
              <w:tabs>
                <w:tab w:val="left" w:pos="491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School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</w:p>
        </w:tc>
        <w:tc>
          <w:tcPr>
            <w:tcW w:w="702" w:type="dxa"/>
            <w:tcBorders>
              <w:left w:val="single" w:sz="4" w:space="0" w:color="000000"/>
              <w:right w:val="nil"/>
            </w:tcBorders>
          </w:tcPr>
          <w:p w14:paraId="05F56E61" w14:textId="77777777" w:rsidR="00F020E4" w:rsidRDefault="00F020E4">
            <w:pPr>
              <w:pStyle w:val="TableParagraph"/>
              <w:rPr>
                <w:b/>
                <w:i/>
                <w:sz w:val="20"/>
              </w:rPr>
            </w:pPr>
          </w:p>
          <w:p w14:paraId="339820BB" w14:textId="77777777" w:rsidR="00F020E4" w:rsidRDefault="00F020E4">
            <w:pPr>
              <w:pStyle w:val="TableParagraph"/>
              <w:rPr>
                <w:b/>
                <w:i/>
                <w:sz w:val="28"/>
              </w:rPr>
            </w:pPr>
          </w:p>
          <w:p w14:paraId="6E2C8730" w14:textId="77777777" w:rsidR="00F020E4" w:rsidRDefault="00807F50">
            <w:pPr>
              <w:pStyle w:val="TableParagraph"/>
              <w:spacing w:before="1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14:paraId="3D4B33CC" w14:textId="77777777" w:rsidR="00F020E4" w:rsidRDefault="00F020E4">
            <w:pPr>
              <w:pStyle w:val="TableParagraph"/>
              <w:rPr>
                <w:b/>
                <w:i/>
                <w:sz w:val="20"/>
              </w:rPr>
            </w:pPr>
          </w:p>
          <w:p w14:paraId="090F0097" w14:textId="77777777" w:rsidR="00F020E4" w:rsidRDefault="00F020E4">
            <w:pPr>
              <w:pStyle w:val="TableParagraph"/>
              <w:rPr>
                <w:b/>
                <w:i/>
                <w:sz w:val="28"/>
              </w:rPr>
            </w:pPr>
          </w:p>
          <w:p w14:paraId="1F964E6A" w14:textId="77777777" w:rsidR="00F020E4" w:rsidRDefault="00807F50">
            <w:pPr>
              <w:pStyle w:val="TableParagraph"/>
              <w:spacing w:before="1"/>
              <w:ind w:left="79"/>
              <w:rPr>
                <w:sz w:val="18"/>
              </w:rPr>
            </w:pPr>
            <w:r>
              <w:rPr>
                <w:sz w:val="18"/>
              </w:rPr>
              <w:t>/ NO</w:t>
            </w:r>
          </w:p>
        </w:tc>
        <w:tc>
          <w:tcPr>
            <w:tcW w:w="1390" w:type="dxa"/>
            <w:tcBorders>
              <w:left w:val="nil"/>
              <w:right w:val="single" w:sz="4" w:space="0" w:color="000000"/>
            </w:tcBorders>
          </w:tcPr>
          <w:p w14:paraId="644AFCC4" w14:textId="77777777" w:rsidR="00F020E4" w:rsidRDefault="00F020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0E4" w14:paraId="4B323664" w14:textId="77777777">
        <w:trPr>
          <w:trHeight w:val="1237"/>
        </w:trPr>
        <w:tc>
          <w:tcPr>
            <w:tcW w:w="32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81893D" w14:textId="77777777" w:rsidR="00F020E4" w:rsidRDefault="00F020E4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14:paraId="077AE4F2" w14:textId="77777777" w:rsidR="00F020E4" w:rsidRDefault="00807F50">
            <w:pPr>
              <w:pStyle w:val="TableParagraph"/>
              <w:ind w:left="559"/>
              <w:rPr>
                <w:b/>
                <w:sz w:val="18"/>
              </w:rPr>
            </w:pPr>
            <w:r>
              <w:rPr>
                <w:b/>
                <w:sz w:val="18"/>
              </w:rPr>
              <w:t>Physical</w:t>
            </w:r>
          </w:p>
          <w:p w14:paraId="10ADCE17" w14:textId="77777777" w:rsidR="00F020E4" w:rsidRDefault="00F020E4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14:paraId="76C80857" w14:textId="77777777" w:rsidR="00F020E4" w:rsidRDefault="00807F50">
            <w:pPr>
              <w:pStyle w:val="TableParagraph"/>
              <w:ind w:left="559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eg.</w:t>
            </w:r>
            <w:proofErr w:type="spellEnd"/>
            <w:r>
              <w:rPr>
                <w:sz w:val="18"/>
              </w:rPr>
              <w:t xml:space="preserve"> Physical injury or disability)</w:t>
            </w:r>
          </w:p>
        </w:tc>
        <w:tc>
          <w:tcPr>
            <w:tcW w:w="40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2F4F673" w14:textId="77777777" w:rsidR="00F020E4" w:rsidRDefault="00807F50">
            <w:pPr>
              <w:pStyle w:val="TableParagraph"/>
              <w:numPr>
                <w:ilvl w:val="0"/>
                <w:numId w:val="6"/>
              </w:numPr>
              <w:tabs>
                <w:tab w:val="left" w:pos="491"/>
              </w:tabs>
              <w:spacing w:before="94"/>
              <w:ind w:left="490"/>
              <w:rPr>
                <w:i/>
                <w:sz w:val="18"/>
              </w:rPr>
            </w:pPr>
            <w:r>
              <w:rPr>
                <w:sz w:val="18"/>
              </w:rPr>
              <w:t xml:space="preserve">Medical report </w:t>
            </w:r>
            <w:r>
              <w:rPr>
                <w:i/>
                <w:sz w:val="18"/>
              </w:rPr>
              <w:t>or</w:t>
            </w:r>
          </w:p>
          <w:p w14:paraId="3A9F9BEE" w14:textId="77777777" w:rsidR="00F020E4" w:rsidRDefault="00807F50">
            <w:pPr>
              <w:pStyle w:val="TableParagraph"/>
              <w:numPr>
                <w:ilvl w:val="0"/>
                <w:numId w:val="6"/>
              </w:numPr>
              <w:tabs>
                <w:tab w:val="left" w:pos="491"/>
              </w:tabs>
              <w:spacing w:before="2" w:line="237" w:lineRule="auto"/>
              <w:ind w:left="490" w:right="547"/>
              <w:rPr>
                <w:sz w:val="18"/>
              </w:rPr>
            </w:pPr>
            <w:r>
              <w:rPr>
                <w:sz w:val="18"/>
              </w:rPr>
              <w:t>EAP verification covering Unit 3 and 4 assessments</w:t>
            </w:r>
          </w:p>
          <w:p w14:paraId="182DC092" w14:textId="77777777" w:rsidR="00F020E4" w:rsidRDefault="00807F50">
            <w:pPr>
              <w:pStyle w:val="TableParagraph"/>
              <w:numPr>
                <w:ilvl w:val="0"/>
                <w:numId w:val="6"/>
              </w:numPr>
              <w:tabs>
                <w:tab w:val="left" w:pos="491"/>
              </w:tabs>
              <w:spacing w:before="2"/>
              <w:ind w:left="490"/>
              <w:rPr>
                <w:sz w:val="18"/>
              </w:rPr>
            </w:pPr>
            <w:r>
              <w:rPr>
                <w:sz w:val="18"/>
              </w:rPr>
              <w:t>School Statement</w:t>
            </w:r>
          </w:p>
        </w:tc>
        <w:tc>
          <w:tcPr>
            <w:tcW w:w="702" w:type="dxa"/>
            <w:tcBorders>
              <w:left w:val="single" w:sz="4" w:space="0" w:color="000000"/>
              <w:right w:val="nil"/>
            </w:tcBorders>
          </w:tcPr>
          <w:p w14:paraId="2E4162FA" w14:textId="77777777" w:rsidR="00F020E4" w:rsidRDefault="00F020E4">
            <w:pPr>
              <w:pStyle w:val="TableParagraph"/>
              <w:rPr>
                <w:b/>
                <w:i/>
                <w:sz w:val="20"/>
              </w:rPr>
            </w:pPr>
          </w:p>
          <w:p w14:paraId="1D7EE4AB" w14:textId="77777777" w:rsidR="00F020E4" w:rsidRDefault="00F020E4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14:paraId="2817316A" w14:textId="77777777" w:rsidR="00F020E4" w:rsidRDefault="00807F50">
            <w:pPr>
              <w:pStyle w:val="TableParagraph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14:paraId="1CCF7951" w14:textId="77777777" w:rsidR="00F020E4" w:rsidRDefault="00F020E4">
            <w:pPr>
              <w:pStyle w:val="TableParagraph"/>
              <w:rPr>
                <w:b/>
                <w:i/>
                <w:sz w:val="20"/>
              </w:rPr>
            </w:pPr>
          </w:p>
          <w:p w14:paraId="5E6DC8AE" w14:textId="77777777" w:rsidR="00F020E4" w:rsidRDefault="00F020E4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14:paraId="34B89427" w14:textId="77777777" w:rsidR="00F020E4" w:rsidRDefault="00807F50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/ NO</w:t>
            </w:r>
          </w:p>
        </w:tc>
        <w:tc>
          <w:tcPr>
            <w:tcW w:w="1390" w:type="dxa"/>
            <w:tcBorders>
              <w:left w:val="nil"/>
              <w:right w:val="single" w:sz="4" w:space="0" w:color="000000"/>
            </w:tcBorders>
          </w:tcPr>
          <w:p w14:paraId="281866F3" w14:textId="77777777" w:rsidR="00F020E4" w:rsidRDefault="00F020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0E4" w14:paraId="255FDF2C" w14:textId="77777777">
        <w:trPr>
          <w:trHeight w:val="1105"/>
        </w:trPr>
        <w:tc>
          <w:tcPr>
            <w:tcW w:w="32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05D8A6B" w14:textId="77777777" w:rsidR="00F020E4" w:rsidRDefault="00F020E4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14:paraId="7F9420E1" w14:textId="77777777" w:rsidR="00F020E4" w:rsidRDefault="00807F50">
            <w:pPr>
              <w:pStyle w:val="TableParagraph"/>
              <w:ind w:left="559"/>
              <w:rPr>
                <w:b/>
                <w:sz w:val="18"/>
              </w:rPr>
            </w:pPr>
            <w:r>
              <w:rPr>
                <w:b/>
                <w:sz w:val="18"/>
              </w:rPr>
              <w:t>Sensory</w:t>
            </w:r>
          </w:p>
          <w:p w14:paraId="70BE5B29" w14:textId="77777777" w:rsidR="00F020E4" w:rsidRDefault="00F020E4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14:paraId="51BC24D0" w14:textId="77777777" w:rsidR="00F020E4" w:rsidRDefault="00807F50">
            <w:pPr>
              <w:pStyle w:val="TableParagraph"/>
              <w:ind w:left="49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eg.</w:t>
            </w:r>
            <w:proofErr w:type="spellEnd"/>
            <w:r>
              <w:rPr>
                <w:sz w:val="18"/>
              </w:rPr>
              <w:t xml:space="preserve"> Autistic Spectrum Disorders)</w:t>
            </w:r>
          </w:p>
        </w:tc>
        <w:tc>
          <w:tcPr>
            <w:tcW w:w="40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9DD0F36" w14:textId="77777777" w:rsidR="00F020E4" w:rsidRDefault="00807F50">
            <w:pPr>
              <w:pStyle w:val="TableParagraph"/>
              <w:numPr>
                <w:ilvl w:val="0"/>
                <w:numId w:val="5"/>
              </w:numPr>
              <w:tabs>
                <w:tab w:val="left" w:pos="491"/>
              </w:tabs>
              <w:spacing w:before="37"/>
              <w:rPr>
                <w:i/>
                <w:sz w:val="18"/>
              </w:rPr>
            </w:pPr>
            <w:r>
              <w:rPr>
                <w:sz w:val="18"/>
              </w:rPr>
              <w:t xml:space="preserve">Medical report </w:t>
            </w:r>
            <w:r>
              <w:rPr>
                <w:i/>
                <w:sz w:val="18"/>
              </w:rPr>
              <w:t>or</w:t>
            </w:r>
          </w:p>
          <w:p w14:paraId="709D67AD" w14:textId="77777777" w:rsidR="00F020E4" w:rsidRDefault="00807F50">
            <w:pPr>
              <w:pStyle w:val="TableParagraph"/>
              <w:numPr>
                <w:ilvl w:val="0"/>
                <w:numId w:val="5"/>
              </w:numPr>
              <w:tabs>
                <w:tab w:val="left" w:pos="491"/>
              </w:tabs>
              <w:spacing w:before="43"/>
              <w:ind w:right="547"/>
              <w:rPr>
                <w:sz w:val="18"/>
              </w:rPr>
            </w:pPr>
            <w:r>
              <w:rPr>
                <w:sz w:val="18"/>
              </w:rPr>
              <w:t>EAP verification covering Unit 3 and 4 assessments</w:t>
            </w:r>
          </w:p>
          <w:p w14:paraId="619F489D" w14:textId="77777777" w:rsidR="00F020E4" w:rsidRDefault="00807F50">
            <w:pPr>
              <w:pStyle w:val="TableParagraph"/>
              <w:numPr>
                <w:ilvl w:val="0"/>
                <w:numId w:val="5"/>
              </w:numPr>
              <w:tabs>
                <w:tab w:val="left" w:pos="491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School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</w:p>
        </w:tc>
        <w:tc>
          <w:tcPr>
            <w:tcW w:w="702" w:type="dxa"/>
            <w:tcBorders>
              <w:left w:val="single" w:sz="4" w:space="0" w:color="000000"/>
              <w:right w:val="nil"/>
            </w:tcBorders>
          </w:tcPr>
          <w:p w14:paraId="36B1971D" w14:textId="77777777" w:rsidR="00F020E4" w:rsidRDefault="00F020E4">
            <w:pPr>
              <w:pStyle w:val="TableParagraph"/>
              <w:rPr>
                <w:b/>
                <w:i/>
                <w:sz w:val="20"/>
              </w:rPr>
            </w:pPr>
          </w:p>
          <w:p w14:paraId="55FEF279" w14:textId="77777777" w:rsidR="00F020E4" w:rsidRDefault="00F020E4">
            <w:pPr>
              <w:pStyle w:val="TableParagraph"/>
              <w:rPr>
                <w:b/>
                <w:i/>
              </w:rPr>
            </w:pPr>
          </w:p>
          <w:p w14:paraId="30A8FBFA" w14:textId="77777777" w:rsidR="00F020E4" w:rsidRDefault="00807F50">
            <w:pPr>
              <w:pStyle w:val="TableParagraph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14:paraId="5DD76E80" w14:textId="77777777" w:rsidR="00F020E4" w:rsidRDefault="00F020E4">
            <w:pPr>
              <w:pStyle w:val="TableParagraph"/>
              <w:rPr>
                <w:b/>
                <w:i/>
                <w:sz w:val="20"/>
              </w:rPr>
            </w:pPr>
          </w:p>
          <w:p w14:paraId="2CB705AF" w14:textId="77777777" w:rsidR="00F020E4" w:rsidRDefault="00F020E4">
            <w:pPr>
              <w:pStyle w:val="TableParagraph"/>
              <w:rPr>
                <w:b/>
                <w:i/>
              </w:rPr>
            </w:pPr>
          </w:p>
          <w:p w14:paraId="0461D49B" w14:textId="77777777" w:rsidR="00F020E4" w:rsidRDefault="00807F50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/ NO</w:t>
            </w:r>
          </w:p>
        </w:tc>
        <w:tc>
          <w:tcPr>
            <w:tcW w:w="1390" w:type="dxa"/>
            <w:tcBorders>
              <w:left w:val="nil"/>
              <w:right w:val="single" w:sz="4" w:space="0" w:color="000000"/>
            </w:tcBorders>
          </w:tcPr>
          <w:p w14:paraId="38260378" w14:textId="77777777" w:rsidR="00F020E4" w:rsidRDefault="00F020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0E4" w14:paraId="7CF0DD59" w14:textId="77777777">
        <w:trPr>
          <w:trHeight w:val="1174"/>
        </w:trPr>
        <w:tc>
          <w:tcPr>
            <w:tcW w:w="32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0166E2" w14:textId="77777777" w:rsidR="00F020E4" w:rsidRDefault="00F020E4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14:paraId="52D4EC61" w14:textId="77777777" w:rsidR="00F020E4" w:rsidRDefault="00807F50">
            <w:pPr>
              <w:pStyle w:val="TableParagraph"/>
              <w:ind w:left="559"/>
              <w:rPr>
                <w:b/>
                <w:sz w:val="18"/>
              </w:rPr>
            </w:pPr>
            <w:r>
              <w:rPr>
                <w:b/>
                <w:sz w:val="18"/>
              </w:rPr>
              <w:t>Social/Emotional</w:t>
            </w:r>
          </w:p>
          <w:p w14:paraId="4D7D1DE1" w14:textId="77777777" w:rsidR="00F020E4" w:rsidRDefault="00F020E4">
            <w:pPr>
              <w:pStyle w:val="TableParagraph"/>
              <w:spacing w:before="6"/>
              <w:rPr>
                <w:b/>
                <w:i/>
                <w:sz w:val="18"/>
              </w:rPr>
            </w:pPr>
          </w:p>
          <w:p w14:paraId="53F01601" w14:textId="77777777" w:rsidR="00F020E4" w:rsidRDefault="00807F50">
            <w:pPr>
              <w:pStyle w:val="TableParagraph"/>
              <w:ind w:left="559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eg.</w:t>
            </w:r>
            <w:proofErr w:type="spellEnd"/>
            <w:r>
              <w:rPr>
                <w:sz w:val="18"/>
              </w:rPr>
              <w:t xml:space="preserve"> Anxiety, depression)</w:t>
            </w:r>
          </w:p>
        </w:tc>
        <w:tc>
          <w:tcPr>
            <w:tcW w:w="40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C891954" w14:textId="77777777" w:rsidR="00F020E4" w:rsidRDefault="00807F50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</w:tabs>
              <w:spacing w:before="68"/>
              <w:rPr>
                <w:i/>
                <w:sz w:val="18"/>
              </w:rPr>
            </w:pPr>
            <w:r>
              <w:rPr>
                <w:sz w:val="18"/>
              </w:rPr>
              <w:t xml:space="preserve">Medical report </w:t>
            </w:r>
            <w:r>
              <w:rPr>
                <w:i/>
                <w:sz w:val="18"/>
              </w:rPr>
              <w:t>or</w:t>
            </w:r>
          </w:p>
          <w:p w14:paraId="729D73BE" w14:textId="77777777" w:rsidR="00F020E4" w:rsidRDefault="00807F50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</w:tabs>
              <w:ind w:right="546"/>
              <w:rPr>
                <w:sz w:val="18"/>
              </w:rPr>
            </w:pPr>
            <w:r>
              <w:rPr>
                <w:sz w:val="18"/>
              </w:rPr>
              <w:t>EAP verification covering Unit 3 and 4 assessments</w:t>
            </w:r>
          </w:p>
          <w:p w14:paraId="1D6E4420" w14:textId="77777777" w:rsidR="00F020E4" w:rsidRDefault="00807F50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School statement</w:t>
            </w:r>
          </w:p>
        </w:tc>
        <w:tc>
          <w:tcPr>
            <w:tcW w:w="702" w:type="dxa"/>
            <w:tcBorders>
              <w:left w:val="single" w:sz="4" w:space="0" w:color="000000"/>
              <w:right w:val="nil"/>
            </w:tcBorders>
          </w:tcPr>
          <w:p w14:paraId="2A383C18" w14:textId="77777777" w:rsidR="00F020E4" w:rsidRDefault="00F020E4">
            <w:pPr>
              <w:pStyle w:val="TableParagraph"/>
              <w:rPr>
                <w:b/>
                <w:i/>
                <w:sz w:val="20"/>
              </w:rPr>
            </w:pPr>
          </w:p>
          <w:p w14:paraId="4A662E99" w14:textId="77777777" w:rsidR="00F020E4" w:rsidRDefault="00F020E4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14:paraId="4D16812B" w14:textId="77777777" w:rsidR="00F020E4" w:rsidRDefault="00807F50">
            <w:pPr>
              <w:pStyle w:val="TableParagraph"/>
              <w:spacing w:before="1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14:paraId="73662370" w14:textId="77777777" w:rsidR="00F020E4" w:rsidRDefault="00F020E4">
            <w:pPr>
              <w:pStyle w:val="TableParagraph"/>
              <w:rPr>
                <w:b/>
                <w:i/>
                <w:sz w:val="20"/>
              </w:rPr>
            </w:pPr>
          </w:p>
          <w:p w14:paraId="306A7135" w14:textId="77777777" w:rsidR="00F020E4" w:rsidRDefault="00F020E4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14:paraId="7E85B8EB" w14:textId="77777777" w:rsidR="00F020E4" w:rsidRDefault="00807F50">
            <w:pPr>
              <w:pStyle w:val="TableParagraph"/>
              <w:spacing w:before="1"/>
              <w:ind w:left="79"/>
              <w:rPr>
                <w:sz w:val="18"/>
              </w:rPr>
            </w:pPr>
            <w:r>
              <w:rPr>
                <w:sz w:val="18"/>
              </w:rPr>
              <w:t>/ NO</w:t>
            </w:r>
          </w:p>
        </w:tc>
        <w:tc>
          <w:tcPr>
            <w:tcW w:w="1390" w:type="dxa"/>
            <w:tcBorders>
              <w:left w:val="nil"/>
              <w:right w:val="single" w:sz="4" w:space="0" w:color="000000"/>
            </w:tcBorders>
          </w:tcPr>
          <w:p w14:paraId="6B141830" w14:textId="77777777" w:rsidR="00F020E4" w:rsidRDefault="00F020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0E4" w14:paraId="730D653C" w14:textId="77777777">
        <w:trPr>
          <w:trHeight w:val="1242"/>
        </w:trPr>
        <w:tc>
          <w:tcPr>
            <w:tcW w:w="3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9F89" w14:textId="77777777" w:rsidR="00F020E4" w:rsidRDefault="00F020E4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14:paraId="2BBD1C85" w14:textId="77777777" w:rsidR="00F020E4" w:rsidRDefault="00807F50">
            <w:pPr>
              <w:pStyle w:val="TableParagraph"/>
              <w:ind w:left="556"/>
              <w:rPr>
                <w:b/>
                <w:sz w:val="18"/>
              </w:rPr>
            </w:pPr>
            <w:r>
              <w:rPr>
                <w:b/>
                <w:sz w:val="18"/>
              </w:rPr>
              <w:t>Illness and/or Misadventure</w:t>
            </w:r>
          </w:p>
          <w:p w14:paraId="10FBD450" w14:textId="77777777" w:rsidR="00F020E4" w:rsidRDefault="00F020E4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14:paraId="280CCB2B" w14:textId="77777777" w:rsidR="00F020E4" w:rsidRDefault="00807F50">
            <w:pPr>
              <w:pStyle w:val="TableParagraph"/>
              <w:ind w:left="537" w:right="824" w:firstLine="4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eg.</w:t>
            </w:r>
            <w:proofErr w:type="spellEnd"/>
            <w:r>
              <w:rPr>
                <w:sz w:val="18"/>
              </w:rPr>
              <w:t xml:space="preserve"> Sickness; accident; unexpected event)</w:t>
            </w:r>
          </w:p>
        </w:tc>
        <w:tc>
          <w:tcPr>
            <w:tcW w:w="40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FCC0" w14:textId="77777777" w:rsidR="00F020E4" w:rsidRDefault="00807F50">
            <w:pPr>
              <w:pStyle w:val="TableParagraph"/>
              <w:numPr>
                <w:ilvl w:val="0"/>
                <w:numId w:val="3"/>
              </w:numPr>
              <w:tabs>
                <w:tab w:val="left" w:pos="491"/>
              </w:tabs>
              <w:spacing w:before="94"/>
              <w:rPr>
                <w:i/>
                <w:sz w:val="18"/>
              </w:rPr>
            </w:pPr>
            <w:r>
              <w:rPr>
                <w:sz w:val="18"/>
              </w:rPr>
              <w:t xml:space="preserve">Medical report </w:t>
            </w:r>
            <w:r>
              <w:rPr>
                <w:i/>
                <w:sz w:val="18"/>
              </w:rPr>
              <w:t>or</w:t>
            </w:r>
          </w:p>
          <w:p w14:paraId="251F1A35" w14:textId="77777777" w:rsidR="00F020E4" w:rsidRDefault="00807F50">
            <w:pPr>
              <w:pStyle w:val="TableParagraph"/>
              <w:numPr>
                <w:ilvl w:val="0"/>
                <w:numId w:val="3"/>
              </w:numPr>
              <w:tabs>
                <w:tab w:val="left" w:pos="491"/>
              </w:tabs>
              <w:rPr>
                <w:sz w:val="18"/>
              </w:rPr>
            </w:pPr>
            <w:r>
              <w:rPr>
                <w:sz w:val="18"/>
              </w:rPr>
              <w:t>Supporting Documentation (other)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53D2F88" w14:textId="77777777" w:rsidR="00F020E4" w:rsidRDefault="00F020E4">
            <w:pPr>
              <w:pStyle w:val="TableParagraph"/>
              <w:rPr>
                <w:b/>
                <w:i/>
                <w:sz w:val="20"/>
              </w:rPr>
            </w:pPr>
          </w:p>
          <w:p w14:paraId="07554ACD" w14:textId="77777777" w:rsidR="00F020E4" w:rsidRDefault="00F020E4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14:paraId="6E235E81" w14:textId="77777777" w:rsidR="00F020E4" w:rsidRDefault="00807F50">
            <w:pPr>
              <w:pStyle w:val="TableParagraph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99" w:type="dxa"/>
            <w:tcBorders>
              <w:left w:val="nil"/>
              <w:bottom w:val="single" w:sz="4" w:space="0" w:color="000000"/>
              <w:right w:val="nil"/>
            </w:tcBorders>
          </w:tcPr>
          <w:p w14:paraId="5DED785E" w14:textId="77777777" w:rsidR="00F020E4" w:rsidRDefault="00F020E4">
            <w:pPr>
              <w:pStyle w:val="TableParagraph"/>
              <w:rPr>
                <w:b/>
                <w:i/>
                <w:sz w:val="20"/>
              </w:rPr>
            </w:pPr>
          </w:p>
          <w:p w14:paraId="7A2F9193" w14:textId="77777777" w:rsidR="00F020E4" w:rsidRDefault="00F020E4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14:paraId="0DF0B608" w14:textId="77777777" w:rsidR="00F020E4" w:rsidRDefault="00807F50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/ NO</w:t>
            </w:r>
          </w:p>
        </w:tc>
        <w:tc>
          <w:tcPr>
            <w:tcW w:w="139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6840DAC" w14:textId="77777777" w:rsidR="00F020E4" w:rsidRDefault="00F020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20E4" w14:paraId="47EABABB" w14:textId="77777777" w:rsidTr="00D61CDE">
        <w:trPr>
          <w:trHeight w:val="708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6DA2" w14:textId="77777777" w:rsidR="00F020E4" w:rsidRDefault="00807F50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Please briefly describe the situation that is impacting your child’s learning.</w:t>
            </w:r>
          </w:p>
          <w:p w14:paraId="7B04D046" w14:textId="77777777" w:rsidR="00D61CDE" w:rsidRDefault="00D61CDE">
            <w:pPr>
              <w:pStyle w:val="TableParagraph"/>
              <w:spacing w:line="206" w:lineRule="exact"/>
              <w:ind w:left="105"/>
              <w:rPr>
                <w:sz w:val="18"/>
              </w:rPr>
            </w:pPr>
          </w:p>
          <w:p w14:paraId="45619CB4" w14:textId="77777777" w:rsidR="00D61CDE" w:rsidRDefault="00D61CDE">
            <w:pPr>
              <w:pStyle w:val="TableParagraph"/>
              <w:spacing w:line="206" w:lineRule="exact"/>
              <w:ind w:left="105"/>
              <w:rPr>
                <w:sz w:val="18"/>
              </w:rPr>
            </w:pPr>
          </w:p>
          <w:p w14:paraId="63F1A242" w14:textId="02B719B3" w:rsidR="00D61CDE" w:rsidRDefault="00D61CDE">
            <w:pPr>
              <w:pStyle w:val="TableParagraph"/>
              <w:spacing w:line="206" w:lineRule="exact"/>
              <w:ind w:left="105"/>
              <w:rPr>
                <w:sz w:val="18"/>
              </w:rPr>
            </w:pPr>
          </w:p>
        </w:tc>
      </w:tr>
      <w:tr w:rsidR="00F020E4" w14:paraId="728A792B" w14:textId="77777777">
        <w:trPr>
          <w:trHeight w:val="906"/>
        </w:trPr>
        <w:tc>
          <w:tcPr>
            <w:tcW w:w="59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0A8256" w14:textId="77777777" w:rsidR="00F020E4" w:rsidRDefault="00807F50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Parent Signature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6CE06" w14:textId="77777777" w:rsidR="00F020E4" w:rsidRDefault="00807F50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Student Signature</w:t>
            </w:r>
          </w:p>
        </w:tc>
      </w:tr>
      <w:tr w:rsidR="00F020E4" w14:paraId="443BC7F8" w14:textId="77777777">
        <w:trPr>
          <w:trHeight w:val="207"/>
        </w:trPr>
        <w:tc>
          <w:tcPr>
            <w:tcW w:w="1026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5576147" w14:textId="77777777" w:rsidR="00F020E4" w:rsidRDefault="00807F50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Office Use Only</w:t>
            </w:r>
          </w:p>
        </w:tc>
      </w:tr>
      <w:tr w:rsidR="00F020E4" w14:paraId="38ED3A54" w14:textId="77777777">
        <w:trPr>
          <w:trHeight w:val="287"/>
        </w:trPr>
        <w:tc>
          <w:tcPr>
            <w:tcW w:w="282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4735381" w14:textId="77777777" w:rsidR="00F020E4" w:rsidRDefault="00807F50">
            <w:pPr>
              <w:pStyle w:val="TableParagraph"/>
              <w:spacing w:before="39"/>
              <w:ind w:left="758"/>
              <w:rPr>
                <w:sz w:val="18"/>
              </w:rPr>
            </w:pPr>
            <w:r>
              <w:rPr>
                <w:sz w:val="18"/>
              </w:rPr>
              <w:t>Application complete</w:t>
            </w:r>
          </w:p>
        </w:tc>
        <w:tc>
          <w:tcPr>
            <w:tcW w:w="471" w:type="dxa"/>
            <w:tcBorders>
              <w:left w:val="nil"/>
              <w:bottom w:val="single" w:sz="4" w:space="0" w:color="000000"/>
              <w:right w:val="nil"/>
            </w:tcBorders>
          </w:tcPr>
          <w:p w14:paraId="1757509C" w14:textId="77777777" w:rsidR="00F020E4" w:rsidRDefault="00807F50">
            <w:pPr>
              <w:pStyle w:val="TableParagraph"/>
              <w:spacing w:before="39"/>
              <w:ind w:left="5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264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BBC34DC" w14:textId="77777777" w:rsidR="00F020E4" w:rsidRDefault="00807F50">
            <w:pPr>
              <w:pStyle w:val="TableParagraph"/>
              <w:tabs>
                <w:tab w:val="left" w:pos="390"/>
              </w:tabs>
              <w:spacing w:before="39"/>
              <w:ind w:left="138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43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9AA3" w14:textId="77777777" w:rsidR="00F020E4" w:rsidRDefault="00807F50">
            <w:pPr>
              <w:pStyle w:val="TableParagraph"/>
              <w:tabs>
                <w:tab w:val="left" w:pos="2249"/>
              </w:tabs>
              <w:spacing w:before="39"/>
              <w:ind w:left="486"/>
              <w:rPr>
                <w:sz w:val="18"/>
              </w:rPr>
            </w:pPr>
            <w:r>
              <w:rPr>
                <w:sz w:val="18"/>
              </w:rPr>
              <w:t>Principal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Approved</w:t>
            </w:r>
            <w:r>
              <w:rPr>
                <w:sz w:val="18"/>
              </w:rPr>
              <w:tab/>
              <w:t>/ QCAA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Approved</w:t>
            </w:r>
          </w:p>
        </w:tc>
      </w:tr>
      <w:tr w:rsidR="00F020E4" w14:paraId="47BB5428" w14:textId="77777777">
        <w:trPr>
          <w:trHeight w:val="287"/>
        </w:trPr>
        <w:tc>
          <w:tcPr>
            <w:tcW w:w="5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E37D8E" w14:textId="77777777" w:rsidR="00F020E4" w:rsidRDefault="00807F50">
            <w:pPr>
              <w:pStyle w:val="TableParagraph"/>
              <w:tabs>
                <w:tab w:val="left" w:pos="4753"/>
              </w:tabs>
              <w:spacing w:before="39"/>
              <w:ind w:left="659"/>
              <w:rPr>
                <w:sz w:val="18"/>
              </w:rPr>
            </w:pPr>
            <w:r>
              <w:rPr>
                <w:sz w:val="18"/>
              </w:rPr>
              <w:t>Parent, student, HOD informed of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decision 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proofErr w:type="gramEnd"/>
            <w:r>
              <w:rPr>
                <w:sz w:val="18"/>
              </w:rPr>
              <w:tab/>
              <w:t>/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554B702" w14:textId="77777777" w:rsidR="00F020E4" w:rsidRDefault="00807F50">
            <w:pPr>
              <w:pStyle w:val="TableParagraph"/>
              <w:spacing w:before="39"/>
              <w:ind w:left="790"/>
              <w:rPr>
                <w:sz w:val="18"/>
              </w:rPr>
            </w:pPr>
            <w:r>
              <w:rPr>
                <w:sz w:val="18"/>
              </w:rPr>
              <w:t>AARA recorded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2DFD9C79" w14:textId="77777777" w:rsidR="00F020E4" w:rsidRDefault="00807F50">
            <w:pPr>
              <w:pStyle w:val="TableParagraph"/>
              <w:spacing w:before="39"/>
              <w:ind w:left="36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5689224" w14:textId="77777777" w:rsidR="00F020E4" w:rsidRDefault="00807F50">
            <w:pPr>
              <w:pStyle w:val="TableParagraph"/>
              <w:spacing w:before="39"/>
              <w:ind w:left="79"/>
              <w:rPr>
                <w:sz w:val="18"/>
              </w:rPr>
            </w:pPr>
            <w:r>
              <w:rPr>
                <w:sz w:val="18"/>
              </w:rPr>
              <w:t>/ NO</w:t>
            </w:r>
          </w:p>
        </w:tc>
      </w:tr>
    </w:tbl>
    <w:p w14:paraId="78985DB7" w14:textId="77777777" w:rsidR="00F020E4" w:rsidRDefault="00F020E4">
      <w:pPr>
        <w:rPr>
          <w:sz w:val="18"/>
        </w:rPr>
        <w:sectPr w:rsidR="00F020E4" w:rsidSect="003914A8">
          <w:pgSz w:w="11920" w:h="16860"/>
          <w:pgMar w:top="280" w:right="720" w:bottom="0" w:left="7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0"/>
      </w:tblGrid>
      <w:tr w:rsidR="00F020E4" w14:paraId="7C9115E5" w14:textId="77777777">
        <w:trPr>
          <w:trHeight w:val="1546"/>
        </w:trPr>
        <w:tc>
          <w:tcPr>
            <w:tcW w:w="10260" w:type="dxa"/>
            <w:tcBorders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BEBEBE"/>
          </w:tcPr>
          <w:p w14:paraId="085037DC" w14:textId="77777777" w:rsidR="00F020E4" w:rsidRDefault="00807F50">
            <w:pPr>
              <w:pStyle w:val="TableParagraph"/>
              <w:spacing w:before="228"/>
              <w:ind w:left="3213"/>
              <w:rPr>
                <w:b/>
                <w:sz w:val="24"/>
              </w:rPr>
            </w:pPr>
            <w:bookmarkStart w:id="4" w:name="____________________________Supporting_D"/>
            <w:bookmarkEnd w:id="4"/>
            <w:r>
              <w:rPr>
                <w:b/>
                <w:sz w:val="24"/>
                <w:u w:val="thick"/>
              </w:rPr>
              <w:lastRenderedPageBreak/>
              <w:t>Supporting Documentation</w:t>
            </w:r>
          </w:p>
          <w:p w14:paraId="087BA880" w14:textId="77777777" w:rsidR="00F020E4" w:rsidRDefault="00F020E4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0AFBE51C" w14:textId="77777777" w:rsidR="00F020E4" w:rsidRDefault="00807F50">
            <w:pPr>
              <w:pStyle w:val="TableParagraph"/>
              <w:spacing w:before="1"/>
              <w:ind w:left="210" w:right="254" w:hanging="22"/>
              <w:rPr>
                <w:b/>
                <w:sz w:val="24"/>
              </w:rPr>
            </w:pPr>
            <w:bookmarkStart w:id="5" w:name="Please_note:_supporting_documentation_mu"/>
            <w:bookmarkEnd w:id="5"/>
            <w:r>
              <w:rPr>
                <w:b/>
                <w:sz w:val="24"/>
              </w:rPr>
              <w:t xml:space="preserve">Please </w:t>
            </w:r>
            <w:proofErr w:type="gramStart"/>
            <w:r>
              <w:rPr>
                <w:b/>
                <w:sz w:val="24"/>
              </w:rPr>
              <w:t>note:</w:t>
            </w:r>
            <w:proofErr w:type="gramEnd"/>
            <w:r>
              <w:rPr>
                <w:b/>
                <w:sz w:val="24"/>
              </w:rPr>
              <w:t xml:space="preserve"> supporting documentation must be included with your AARA application for consideration of submission as per QCAA guidelines.</w:t>
            </w:r>
          </w:p>
        </w:tc>
      </w:tr>
      <w:tr w:rsidR="00F020E4" w14:paraId="77E059A8" w14:textId="77777777">
        <w:trPr>
          <w:trHeight w:val="5452"/>
        </w:trPr>
        <w:tc>
          <w:tcPr>
            <w:tcW w:w="10260" w:type="dxa"/>
            <w:tcBorders>
              <w:top w:val="single" w:sz="12" w:space="0" w:color="FF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</w:tcPr>
          <w:p w14:paraId="6501F145" w14:textId="77777777" w:rsidR="00F020E4" w:rsidRDefault="00807F50">
            <w:pPr>
              <w:pStyle w:val="TableParagraph"/>
              <w:spacing w:before="138"/>
              <w:ind w:left="210"/>
              <w:rPr>
                <w:b/>
                <w:sz w:val="21"/>
              </w:rPr>
            </w:pPr>
            <w:r>
              <w:rPr>
                <w:b/>
                <w:sz w:val="21"/>
                <w:u w:val="thick"/>
              </w:rPr>
              <w:t>Medical report:</w:t>
            </w:r>
          </w:p>
          <w:p w14:paraId="1691C04E" w14:textId="77777777" w:rsidR="00F020E4" w:rsidRDefault="00F020E4">
            <w:pPr>
              <w:pStyle w:val="TableParagraph"/>
              <w:spacing w:before="9"/>
              <w:rPr>
                <w:b/>
                <w:i/>
              </w:rPr>
            </w:pPr>
          </w:p>
          <w:p w14:paraId="708B3AD0" w14:textId="77777777" w:rsidR="00F020E4" w:rsidRDefault="00807F50">
            <w:pPr>
              <w:pStyle w:val="TableParagraph"/>
              <w:spacing w:before="1" w:line="264" w:lineRule="auto"/>
              <w:ind w:left="210" w:right="1195"/>
              <w:rPr>
                <w:sz w:val="21"/>
              </w:rPr>
            </w:pPr>
            <w:r>
              <w:rPr>
                <w:sz w:val="21"/>
              </w:rPr>
              <w:t>To make an informed decision about an AARA application, the QCAA requires a medical report that includes the following details:</w:t>
            </w:r>
          </w:p>
          <w:p w14:paraId="285C2C88" w14:textId="77777777" w:rsidR="00F020E4" w:rsidRDefault="00F020E4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732537B1" w14:textId="77777777" w:rsidR="00F020E4" w:rsidRDefault="00807F50">
            <w:pPr>
              <w:pStyle w:val="TableParagraph"/>
              <w:numPr>
                <w:ilvl w:val="0"/>
                <w:numId w:val="2"/>
              </w:numPr>
              <w:tabs>
                <w:tab w:val="left" w:pos="752"/>
              </w:tabs>
              <w:ind w:hanging="287"/>
              <w:rPr>
                <w:sz w:val="21"/>
              </w:rPr>
            </w:pPr>
            <w:r>
              <w:rPr>
                <w:sz w:val="21"/>
              </w:rPr>
              <w:t>the illness, condition or event (including details of a diagnosis, where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applicable)</w:t>
            </w:r>
          </w:p>
          <w:p w14:paraId="75D67CC8" w14:textId="77777777" w:rsidR="00F020E4" w:rsidRDefault="00807F50">
            <w:pPr>
              <w:pStyle w:val="TableParagraph"/>
              <w:numPr>
                <w:ilvl w:val="0"/>
                <w:numId w:val="2"/>
              </w:numPr>
              <w:tabs>
                <w:tab w:val="left" w:pos="752"/>
              </w:tabs>
              <w:spacing w:before="141"/>
              <w:ind w:right="624"/>
              <w:rPr>
                <w:sz w:val="21"/>
              </w:rPr>
            </w:pPr>
            <w:r>
              <w:rPr>
                <w:sz w:val="21"/>
              </w:rPr>
              <w:t>date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onset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occurrence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disability;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illness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and/or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medical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condition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(must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cover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date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 assessment)</w:t>
            </w:r>
          </w:p>
          <w:p w14:paraId="407DEBAF" w14:textId="77777777" w:rsidR="00F020E4" w:rsidRDefault="00807F50">
            <w:pPr>
              <w:pStyle w:val="TableParagraph"/>
              <w:numPr>
                <w:ilvl w:val="0"/>
                <w:numId w:val="2"/>
              </w:numPr>
              <w:tabs>
                <w:tab w:val="left" w:pos="752"/>
              </w:tabs>
              <w:spacing w:before="142"/>
              <w:ind w:hanging="287"/>
              <w:rPr>
                <w:sz w:val="21"/>
              </w:rPr>
            </w:pPr>
            <w:r>
              <w:rPr>
                <w:sz w:val="21"/>
              </w:rPr>
              <w:t>symptoms, treatment or course of action related to the medical condition or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event</w:t>
            </w:r>
          </w:p>
          <w:p w14:paraId="39C7691F" w14:textId="77777777" w:rsidR="00F020E4" w:rsidRDefault="00807F50">
            <w:pPr>
              <w:pStyle w:val="TableParagraph"/>
              <w:numPr>
                <w:ilvl w:val="0"/>
                <w:numId w:val="2"/>
              </w:numPr>
              <w:tabs>
                <w:tab w:val="left" w:pos="752"/>
              </w:tabs>
              <w:spacing w:before="139" w:line="259" w:lineRule="auto"/>
              <w:ind w:right="2271"/>
              <w:rPr>
                <w:sz w:val="21"/>
              </w:rPr>
            </w:pPr>
            <w:r>
              <w:rPr>
                <w:sz w:val="21"/>
              </w:rPr>
              <w:t>explanation of the probable effect of the illness, condition or event on the student’s participation in the assessment, particularly timed assessment when considering timed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assessment</w:t>
            </w:r>
          </w:p>
          <w:p w14:paraId="3218AE38" w14:textId="77777777" w:rsidR="00F020E4" w:rsidRDefault="00807F50">
            <w:pPr>
              <w:pStyle w:val="TableParagraph"/>
              <w:numPr>
                <w:ilvl w:val="0"/>
                <w:numId w:val="2"/>
              </w:numPr>
              <w:tabs>
                <w:tab w:val="left" w:pos="752"/>
              </w:tabs>
              <w:spacing w:before="144"/>
              <w:rPr>
                <w:sz w:val="21"/>
              </w:rPr>
            </w:pPr>
            <w:r>
              <w:rPr>
                <w:sz w:val="21"/>
              </w:rPr>
              <w:t>professional recommendations regarding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AARA</w:t>
            </w:r>
          </w:p>
        </w:tc>
      </w:tr>
      <w:tr w:rsidR="00F020E4" w14:paraId="47890B7B" w14:textId="77777777">
        <w:trPr>
          <w:trHeight w:val="1343"/>
        </w:trPr>
        <w:tc>
          <w:tcPr>
            <w:tcW w:w="10260" w:type="dxa"/>
            <w:tcBorders>
              <w:top w:val="single" w:sz="24" w:space="0" w:color="FF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BEBEBE"/>
          </w:tcPr>
          <w:p w14:paraId="74DC6E86" w14:textId="77777777" w:rsidR="00F020E4" w:rsidRDefault="00807F50">
            <w:pPr>
              <w:pStyle w:val="TableParagraph"/>
              <w:spacing w:before="108" w:line="264" w:lineRule="auto"/>
              <w:ind w:left="390" w:right="490"/>
              <w:rPr>
                <w:sz w:val="21"/>
              </w:rPr>
            </w:pPr>
            <w:r>
              <w:rPr>
                <w:sz w:val="21"/>
              </w:rPr>
              <w:t xml:space="preserve">The medical report must be completed by a relevant practitioner who is a general practitioner (GP), medical specialist, or psychologist (registered under Queensland’s </w:t>
            </w:r>
            <w:r>
              <w:rPr>
                <w:i/>
                <w:sz w:val="21"/>
              </w:rPr>
              <w:t xml:space="preserve">Medical Practitioners Registration Act 2001 </w:t>
            </w:r>
            <w:r>
              <w:rPr>
                <w:sz w:val="21"/>
              </w:rPr>
              <w:t xml:space="preserve">and/or Queensland’s </w:t>
            </w:r>
            <w:r>
              <w:rPr>
                <w:i/>
                <w:sz w:val="21"/>
              </w:rPr>
              <w:t xml:space="preserve">Psychologists Registration Act </w:t>
            </w:r>
            <w:r>
              <w:rPr>
                <w:sz w:val="21"/>
              </w:rPr>
              <w:t>2001), and who is not related to the student or employed by the school.</w:t>
            </w:r>
          </w:p>
        </w:tc>
      </w:tr>
      <w:tr w:rsidR="00F020E4" w14:paraId="602FEA1A" w14:textId="77777777">
        <w:trPr>
          <w:trHeight w:val="6220"/>
        </w:trPr>
        <w:tc>
          <w:tcPr>
            <w:tcW w:w="10260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50D0" w14:textId="77777777" w:rsidR="00F020E4" w:rsidRDefault="00807F50">
            <w:pPr>
              <w:pStyle w:val="TableParagraph"/>
              <w:spacing w:before="127"/>
              <w:ind w:left="163"/>
              <w:rPr>
                <w:b/>
                <w:sz w:val="21"/>
              </w:rPr>
            </w:pPr>
            <w:r>
              <w:rPr>
                <w:b/>
                <w:sz w:val="21"/>
                <w:u w:val="thick"/>
              </w:rPr>
              <w:t>Non-Medical Supporting Documentation:</w:t>
            </w:r>
          </w:p>
          <w:p w14:paraId="284B2151" w14:textId="77777777" w:rsidR="00F020E4" w:rsidRDefault="00807F50">
            <w:pPr>
              <w:pStyle w:val="TableParagraph"/>
              <w:numPr>
                <w:ilvl w:val="0"/>
                <w:numId w:val="1"/>
              </w:numPr>
              <w:tabs>
                <w:tab w:val="left" w:pos="660"/>
              </w:tabs>
              <w:spacing w:before="142" w:line="256" w:lineRule="auto"/>
              <w:ind w:right="2252"/>
              <w:rPr>
                <w:sz w:val="21"/>
              </w:rPr>
            </w:pPr>
            <w:r>
              <w:rPr>
                <w:sz w:val="21"/>
              </w:rPr>
              <w:t>for non-medical claims, must be written evidence from a relevant independent professional or other independent third party, such as a witness or police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report</w:t>
            </w:r>
          </w:p>
          <w:p w14:paraId="6549EDAD" w14:textId="77777777" w:rsidR="00F020E4" w:rsidRDefault="00807F50">
            <w:pPr>
              <w:pStyle w:val="TableParagraph"/>
              <w:numPr>
                <w:ilvl w:val="0"/>
                <w:numId w:val="1"/>
              </w:numPr>
              <w:tabs>
                <w:tab w:val="left" w:pos="660"/>
              </w:tabs>
              <w:spacing w:before="129" w:line="256" w:lineRule="auto"/>
              <w:ind w:right="2219"/>
              <w:rPr>
                <w:sz w:val="21"/>
              </w:rPr>
            </w:pPr>
            <w:r>
              <w:rPr>
                <w:sz w:val="21"/>
              </w:rPr>
              <w:t>Supporting documentation must cover the date of the assessment for which the application is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made</w:t>
            </w:r>
          </w:p>
        </w:tc>
      </w:tr>
    </w:tbl>
    <w:p w14:paraId="2934C2A2" w14:textId="77777777" w:rsidR="00F020E4" w:rsidRDefault="00F020E4">
      <w:pPr>
        <w:spacing w:line="256" w:lineRule="auto"/>
        <w:rPr>
          <w:sz w:val="21"/>
        </w:rPr>
        <w:sectPr w:rsidR="00F020E4" w:rsidSect="003914A8">
          <w:pgSz w:w="11920" w:h="16860"/>
          <w:pgMar w:top="1060" w:right="720" w:bottom="280" w:left="700" w:header="720" w:footer="720" w:gutter="0"/>
          <w:cols w:space="720"/>
        </w:sectPr>
      </w:pPr>
    </w:p>
    <w:p w14:paraId="01F2C026" w14:textId="47F05DEE" w:rsidR="00F020E4" w:rsidRDefault="00F020E4" w:rsidP="00D61CDE">
      <w:pPr>
        <w:pStyle w:val="BodyText"/>
        <w:spacing w:before="151" w:line="264" w:lineRule="auto"/>
        <w:ind w:right="1310"/>
      </w:pPr>
      <w:bookmarkStart w:id="6" w:name="QCAA_Medical_template"/>
      <w:bookmarkEnd w:id="6"/>
    </w:p>
    <w:sectPr w:rsidR="00F020E4" w:rsidSect="003914A8">
      <w:footerReference w:type="default" r:id="rId22"/>
      <w:pgSz w:w="11910" w:h="16850"/>
      <w:pgMar w:top="1060" w:right="420" w:bottom="900" w:left="360" w:header="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00A77" w14:textId="77777777" w:rsidR="00807F50" w:rsidRDefault="00807F50">
      <w:r>
        <w:separator/>
      </w:r>
    </w:p>
  </w:endnote>
  <w:endnote w:type="continuationSeparator" w:id="0">
    <w:p w14:paraId="3B0B18A4" w14:textId="77777777" w:rsidR="00807F50" w:rsidRDefault="0080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7E2F8" w14:textId="77777777" w:rsidR="00F020E4" w:rsidRDefault="003914A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0C8F34B" wp14:editId="782A5B63">
              <wp:simplePos x="0" y="0"/>
              <wp:positionH relativeFrom="page">
                <wp:posOffset>346710</wp:posOffset>
              </wp:positionH>
              <wp:positionV relativeFrom="page">
                <wp:posOffset>10097770</wp:posOffset>
              </wp:positionV>
              <wp:extent cx="2686685" cy="269240"/>
              <wp:effectExtent l="0" t="0" r="0" b="0"/>
              <wp:wrapNone/>
              <wp:docPr id="4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86685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707CD" w14:textId="77777777" w:rsidR="00F020E4" w:rsidRDefault="00807F50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1E1E1E"/>
                              <w:sz w:val="16"/>
                            </w:rPr>
                            <w:t>Confidential medical report</w:t>
                          </w:r>
                        </w:p>
                        <w:p w14:paraId="6A232B65" w14:textId="77777777" w:rsidR="00F020E4" w:rsidRDefault="00807F50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E7378"/>
                              <w:sz w:val="16"/>
                            </w:rPr>
                            <w:t>Access arrangements and reasonable adjustments (AARA)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8F3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27.3pt;margin-top:795.1pt;width:211.55pt;height:21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" filled="f" stroked="f">
              <v:path arrowok="t"/>
              <v:textbox inset="0,0,0,0">
                <w:txbxContent>
                  <w:p w14:paraId="70E707CD" w14:textId="77777777" w:rsidR="00F020E4" w:rsidRDefault="00807F50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1E1E1E"/>
                        <w:sz w:val="16"/>
                      </w:rPr>
                      <w:t>Confidential medical report</w:t>
                    </w:r>
                  </w:p>
                  <w:p w14:paraId="6A232B65" w14:textId="77777777" w:rsidR="00F020E4" w:rsidRDefault="00807F50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6E7378"/>
                        <w:sz w:val="16"/>
                      </w:rPr>
                      <w:t>Access arrangements and reasonable adjustments (AARA)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00D3CA" wp14:editId="16C99260">
              <wp:simplePos x="0" y="0"/>
              <wp:positionH relativeFrom="page">
                <wp:posOffset>4842510</wp:posOffset>
              </wp:positionH>
              <wp:positionV relativeFrom="page">
                <wp:posOffset>10097770</wp:posOffset>
              </wp:positionV>
              <wp:extent cx="2386330" cy="269240"/>
              <wp:effectExtent l="0" t="0" r="0" b="0"/>
              <wp:wrapNone/>
              <wp:docPr id="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8633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34401" w14:textId="77777777" w:rsidR="00F020E4" w:rsidRDefault="00807F50">
                          <w:pPr>
                            <w:spacing w:before="15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1E1E1E"/>
                              <w:sz w:val="16"/>
                            </w:rPr>
                            <w:t>Queensland Curriculum &amp; Assessment</w:t>
                          </w:r>
                          <w:r>
                            <w:rPr>
                              <w:b/>
                              <w:color w:val="1E1E1E"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E1E1E"/>
                              <w:sz w:val="16"/>
                            </w:rPr>
                            <w:t>Authority</w:t>
                          </w:r>
                        </w:p>
                        <w:p w14:paraId="1B049E2D" w14:textId="77777777" w:rsidR="00F020E4" w:rsidRDefault="00807F50">
                          <w:pPr>
                            <w:spacing w:before="20"/>
                            <w:ind w:right="2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color w:val="6E7378"/>
                              <w:sz w:val="16"/>
                            </w:rPr>
                            <w:t>February</w:t>
                          </w:r>
                          <w:r>
                            <w:rPr>
                              <w:color w:val="6E7378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E7378"/>
                              <w:sz w:val="16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00D3CA" id="Text Box 2" o:spid="_x0000_s1042" type="#_x0000_t202" style="position:absolute;margin-left:381.3pt;margin-top:795.1pt;width:187.9pt;height:2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" filled="f" stroked="f">
              <v:path arrowok="t"/>
              <v:textbox inset="0,0,0,0">
                <w:txbxContent>
                  <w:p w14:paraId="02734401" w14:textId="77777777" w:rsidR="00F020E4" w:rsidRDefault="00807F50">
                    <w:pPr>
                      <w:spacing w:before="15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1E1E1E"/>
                        <w:sz w:val="16"/>
                      </w:rPr>
                      <w:t>Queensland Curriculum &amp; Assessment</w:t>
                    </w:r>
                    <w:r>
                      <w:rPr>
                        <w:b/>
                        <w:color w:val="1E1E1E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1E1E1E"/>
                        <w:sz w:val="16"/>
                      </w:rPr>
                      <w:t>Authority</w:t>
                    </w:r>
                  </w:p>
                  <w:p w14:paraId="1B049E2D" w14:textId="77777777" w:rsidR="00F020E4" w:rsidRDefault="00807F50">
                    <w:pPr>
                      <w:spacing w:before="20"/>
                      <w:ind w:right="20"/>
                      <w:jc w:val="right"/>
                      <w:rPr>
                        <w:sz w:val="16"/>
                      </w:rPr>
                    </w:pPr>
                    <w:r>
                      <w:rPr>
                        <w:color w:val="6E7378"/>
                        <w:sz w:val="16"/>
                      </w:rPr>
                      <w:t>February</w:t>
                    </w:r>
                    <w:r>
                      <w:rPr>
                        <w:color w:val="6E7378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6E7378"/>
                        <w:sz w:val="16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0123DF" wp14:editId="1CCA084B">
              <wp:simplePos x="0" y="0"/>
              <wp:positionH relativeFrom="page">
                <wp:posOffset>3603625</wp:posOffset>
              </wp:positionH>
              <wp:positionV relativeFrom="page">
                <wp:posOffset>10354310</wp:posOffset>
              </wp:positionV>
              <wp:extent cx="585470" cy="139700"/>
              <wp:effectExtent l="0" t="0" r="0" b="0"/>
              <wp:wrapNone/>
              <wp:docPr id="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5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EE8D9" w14:textId="77777777" w:rsidR="00F020E4" w:rsidRDefault="00807F5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0123DF" id="Text Box 1" o:spid="_x0000_s1043" type="#_x0000_t202" style="position:absolute;margin-left:283.75pt;margin-top:815.3pt;width:46.1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" filled="f" stroked="f">
              <v:path arrowok="t"/>
              <v:textbox inset="0,0,0,0">
                <w:txbxContent>
                  <w:p w14:paraId="577EE8D9" w14:textId="77777777" w:rsidR="00F020E4" w:rsidRDefault="00807F5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160D2" w14:textId="77777777" w:rsidR="00807F50" w:rsidRDefault="00807F50">
      <w:r>
        <w:separator/>
      </w:r>
    </w:p>
  </w:footnote>
  <w:footnote w:type="continuationSeparator" w:id="0">
    <w:p w14:paraId="05C1A741" w14:textId="77777777" w:rsidR="00807F50" w:rsidRDefault="00807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46779" w14:textId="77777777" w:rsidR="001F5CD7" w:rsidRDefault="001F5C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904BDAF" wp14:editId="45EDEC5E">
          <wp:simplePos x="0" y="0"/>
          <wp:positionH relativeFrom="page">
            <wp:posOffset>207010</wp:posOffset>
          </wp:positionH>
          <wp:positionV relativeFrom="margin">
            <wp:posOffset>-857250</wp:posOffset>
          </wp:positionV>
          <wp:extent cx="7551685" cy="10681981"/>
          <wp:effectExtent l="0" t="0" r="0" b="508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JPEG/MOB%20LH_Feb20_Vanes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685" cy="10681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11F"/>
    <w:multiLevelType w:val="hybridMultilevel"/>
    <w:tmpl w:val="96164DB6"/>
    <w:lvl w:ilvl="0" w:tplc="9E8032C8">
      <w:numFmt w:val="bullet"/>
      <w:lvlText w:val=""/>
      <w:lvlJc w:val="left"/>
      <w:pPr>
        <w:ind w:left="109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4524E9C">
      <w:numFmt w:val="bullet"/>
      <w:lvlText w:val="•"/>
      <w:lvlJc w:val="left"/>
      <w:pPr>
        <w:ind w:left="1875" w:hanging="360"/>
      </w:pPr>
      <w:rPr>
        <w:rFonts w:hint="default"/>
      </w:rPr>
    </w:lvl>
    <w:lvl w:ilvl="2" w:tplc="406850FA">
      <w:numFmt w:val="bullet"/>
      <w:lvlText w:val="•"/>
      <w:lvlJc w:val="left"/>
      <w:pPr>
        <w:ind w:left="2651" w:hanging="360"/>
      </w:pPr>
      <w:rPr>
        <w:rFonts w:hint="default"/>
      </w:rPr>
    </w:lvl>
    <w:lvl w:ilvl="3" w:tplc="EF10D148">
      <w:numFmt w:val="bullet"/>
      <w:lvlText w:val="•"/>
      <w:lvlJc w:val="left"/>
      <w:pPr>
        <w:ind w:left="3427" w:hanging="360"/>
      </w:pPr>
      <w:rPr>
        <w:rFonts w:hint="default"/>
      </w:rPr>
    </w:lvl>
    <w:lvl w:ilvl="4" w:tplc="40A6A198">
      <w:numFmt w:val="bullet"/>
      <w:lvlText w:val="•"/>
      <w:lvlJc w:val="left"/>
      <w:pPr>
        <w:ind w:left="4203" w:hanging="360"/>
      </w:pPr>
      <w:rPr>
        <w:rFonts w:hint="default"/>
      </w:rPr>
    </w:lvl>
    <w:lvl w:ilvl="5" w:tplc="E584A99A">
      <w:numFmt w:val="bullet"/>
      <w:lvlText w:val="•"/>
      <w:lvlJc w:val="left"/>
      <w:pPr>
        <w:ind w:left="4979" w:hanging="360"/>
      </w:pPr>
      <w:rPr>
        <w:rFonts w:hint="default"/>
      </w:rPr>
    </w:lvl>
    <w:lvl w:ilvl="6" w:tplc="F9CA4472">
      <w:numFmt w:val="bullet"/>
      <w:lvlText w:val="•"/>
      <w:lvlJc w:val="left"/>
      <w:pPr>
        <w:ind w:left="5755" w:hanging="360"/>
      </w:pPr>
      <w:rPr>
        <w:rFonts w:hint="default"/>
      </w:rPr>
    </w:lvl>
    <w:lvl w:ilvl="7" w:tplc="55F642E0">
      <w:numFmt w:val="bullet"/>
      <w:lvlText w:val="•"/>
      <w:lvlJc w:val="left"/>
      <w:pPr>
        <w:ind w:left="6531" w:hanging="360"/>
      </w:pPr>
      <w:rPr>
        <w:rFonts w:hint="default"/>
      </w:rPr>
    </w:lvl>
    <w:lvl w:ilvl="8" w:tplc="1E5E5D26">
      <w:numFmt w:val="bullet"/>
      <w:lvlText w:val="•"/>
      <w:lvlJc w:val="left"/>
      <w:pPr>
        <w:ind w:left="7307" w:hanging="360"/>
      </w:pPr>
      <w:rPr>
        <w:rFonts w:hint="default"/>
      </w:rPr>
    </w:lvl>
  </w:abstractNum>
  <w:abstractNum w:abstractNumId="1" w15:restartNumberingAfterBreak="0">
    <w:nsid w:val="0C9C7959"/>
    <w:multiLevelType w:val="hybridMultilevel"/>
    <w:tmpl w:val="238E5E54"/>
    <w:lvl w:ilvl="0" w:tplc="169CA7CE">
      <w:numFmt w:val="bullet"/>
      <w:lvlText w:val=""/>
      <w:lvlJc w:val="left"/>
      <w:pPr>
        <w:ind w:left="751" w:hanging="286"/>
      </w:pPr>
      <w:rPr>
        <w:rFonts w:ascii="Symbol" w:eastAsia="Symbol" w:hAnsi="Symbol" w:cs="Symbol" w:hint="default"/>
        <w:w w:val="100"/>
        <w:sz w:val="21"/>
        <w:szCs w:val="21"/>
      </w:rPr>
    </w:lvl>
    <w:lvl w:ilvl="1" w:tplc="181A1522">
      <w:numFmt w:val="bullet"/>
      <w:lvlText w:val="•"/>
      <w:lvlJc w:val="left"/>
      <w:pPr>
        <w:ind w:left="1709" w:hanging="286"/>
      </w:pPr>
      <w:rPr>
        <w:rFonts w:hint="default"/>
      </w:rPr>
    </w:lvl>
    <w:lvl w:ilvl="2" w:tplc="21BA25F2">
      <w:numFmt w:val="bullet"/>
      <w:lvlText w:val="•"/>
      <w:lvlJc w:val="left"/>
      <w:pPr>
        <w:ind w:left="2658" w:hanging="286"/>
      </w:pPr>
      <w:rPr>
        <w:rFonts w:hint="default"/>
      </w:rPr>
    </w:lvl>
    <w:lvl w:ilvl="3" w:tplc="133EAEC6">
      <w:numFmt w:val="bullet"/>
      <w:lvlText w:val="•"/>
      <w:lvlJc w:val="left"/>
      <w:pPr>
        <w:ind w:left="3607" w:hanging="286"/>
      </w:pPr>
      <w:rPr>
        <w:rFonts w:hint="default"/>
      </w:rPr>
    </w:lvl>
    <w:lvl w:ilvl="4" w:tplc="509A8FD0">
      <w:numFmt w:val="bullet"/>
      <w:lvlText w:val="•"/>
      <w:lvlJc w:val="left"/>
      <w:pPr>
        <w:ind w:left="4556" w:hanging="286"/>
      </w:pPr>
      <w:rPr>
        <w:rFonts w:hint="default"/>
      </w:rPr>
    </w:lvl>
    <w:lvl w:ilvl="5" w:tplc="A8C2AA6E">
      <w:numFmt w:val="bullet"/>
      <w:lvlText w:val="•"/>
      <w:lvlJc w:val="left"/>
      <w:pPr>
        <w:ind w:left="5505" w:hanging="286"/>
      </w:pPr>
      <w:rPr>
        <w:rFonts w:hint="default"/>
      </w:rPr>
    </w:lvl>
    <w:lvl w:ilvl="6" w:tplc="DBDAC522">
      <w:numFmt w:val="bullet"/>
      <w:lvlText w:val="•"/>
      <w:lvlJc w:val="left"/>
      <w:pPr>
        <w:ind w:left="6454" w:hanging="286"/>
      </w:pPr>
      <w:rPr>
        <w:rFonts w:hint="default"/>
      </w:rPr>
    </w:lvl>
    <w:lvl w:ilvl="7" w:tplc="2AC2B786">
      <w:numFmt w:val="bullet"/>
      <w:lvlText w:val="•"/>
      <w:lvlJc w:val="left"/>
      <w:pPr>
        <w:ind w:left="7403" w:hanging="286"/>
      </w:pPr>
      <w:rPr>
        <w:rFonts w:hint="default"/>
      </w:rPr>
    </w:lvl>
    <w:lvl w:ilvl="8" w:tplc="378A1AE6">
      <w:numFmt w:val="bullet"/>
      <w:lvlText w:val="•"/>
      <w:lvlJc w:val="left"/>
      <w:pPr>
        <w:ind w:left="8352" w:hanging="286"/>
      </w:pPr>
      <w:rPr>
        <w:rFonts w:hint="default"/>
      </w:rPr>
    </w:lvl>
  </w:abstractNum>
  <w:abstractNum w:abstractNumId="2" w15:restartNumberingAfterBreak="0">
    <w:nsid w:val="25097307"/>
    <w:multiLevelType w:val="hybridMultilevel"/>
    <w:tmpl w:val="689EEB74"/>
    <w:lvl w:ilvl="0" w:tplc="5DBC6980">
      <w:numFmt w:val="bullet"/>
      <w:lvlText w:val=""/>
      <w:lvlJc w:val="left"/>
      <w:pPr>
        <w:ind w:left="490" w:hanging="17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6FE4C1C">
      <w:numFmt w:val="bullet"/>
      <w:lvlText w:val="•"/>
      <w:lvlJc w:val="left"/>
      <w:pPr>
        <w:ind w:left="856" w:hanging="171"/>
      </w:pPr>
      <w:rPr>
        <w:rFonts w:hint="default"/>
      </w:rPr>
    </w:lvl>
    <w:lvl w:ilvl="2" w:tplc="4A6EC972">
      <w:numFmt w:val="bullet"/>
      <w:lvlText w:val="•"/>
      <w:lvlJc w:val="left"/>
      <w:pPr>
        <w:ind w:left="1212" w:hanging="171"/>
      </w:pPr>
      <w:rPr>
        <w:rFonts w:hint="default"/>
      </w:rPr>
    </w:lvl>
    <w:lvl w:ilvl="3" w:tplc="AE688070">
      <w:numFmt w:val="bullet"/>
      <w:lvlText w:val="•"/>
      <w:lvlJc w:val="left"/>
      <w:pPr>
        <w:ind w:left="1568" w:hanging="171"/>
      </w:pPr>
      <w:rPr>
        <w:rFonts w:hint="default"/>
      </w:rPr>
    </w:lvl>
    <w:lvl w:ilvl="4" w:tplc="B8A417B0">
      <w:numFmt w:val="bullet"/>
      <w:lvlText w:val="•"/>
      <w:lvlJc w:val="left"/>
      <w:pPr>
        <w:ind w:left="1925" w:hanging="171"/>
      </w:pPr>
      <w:rPr>
        <w:rFonts w:hint="default"/>
      </w:rPr>
    </w:lvl>
    <w:lvl w:ilvl="5" w:tplc="27BA6E92">
      <w:numFmt w:val="bullet"/>
      <w:lvlText w:val="•"/>
      <w:lvlJc w:val="left"/>
      <w:pPr>
        <w:ind w:left="2281" w:hanging="171"/>
      </w:pPr>
      <w:rPr>
        <w:rFonts w:hint="default"/>
      </w:rPr>
    </w:lvl>
    <w:lvl w:ilvl="6" w:tplc="62885F1C">
      <w:numFmt w:val="bullet"/>
      <w:lvlText w:val="•"/>
      <w:lvlJc w:val="left"/>
      <w:pPr>
        <w:ind w:left="2637" w:hanging="171"/>
      </w:pPr>
      <w:rPr>
        <w:rFonts w:hint="default"/>
      </w:rPr>
    </w:lvl>
    <w:lvl w:ilvl="7" w:tplc="219A7774">
      <w:numFmt w:val="bullet"/>
      <w:lvlText w:val="•"/>
      <w:lvlJc w:val="left"/>
      <w:pPr>
        <w:ind w:left="2994" w:hanging="171"/>
      </w:pPr>
      <w:rPr>
        <w:rFonts w:hint="default"/>
      </w:rPr>
    </w:lvl>
    <w:lvl w:ilvl="8" w:tplc="1C507842">
      <w:numFmt w:val="bullet"/>
      <w:lvlText w:val="•"/>
      <w:lvlJc w:val="left"/>
      <w:pPr>
        <w:ind w:left="3350" w:hanging="171"/>
      </w:pPr>
      <w:rPr>
        <w:rFonts w:hint="default"/>
      </w:rPr>
    </w:lvl>
  </w:abstractNum>
  <w:abstractNum w:abstractNumId="3" w15:restartNumberingAfterBreak="0">
    <w:nsid w:val="3FD21921"/>
    <w:multiLevelType w:val="hybridMultilevel"/>
    <w:tmpl w:val="56880DC6"/>
    <w:lvl w:ilvl="0" w:tplc="BB56699A">
      <w:numFmt w:val="bullet"/>
      <w:lvlText w:val=""/>
      <w:lvlJc w:val="left"/>
      <w:pPr>
        <w:ind w:left="659" w:hanging="269"/>
      </w:pPr>
      <w:rPr>
        <w:rFonts w:ascii="Symbol" w:eastAsia="Symbol" w:hAnsi="Symbol" w:cs="Symbol" w:hint="default"/>
        <w:w w:val="100"/>
        <w:sz w:val="21"/>
        <w:szCs w:val="21"/>
      </w:rPr>
    </w:lvl>
    <w:lvl w:ilvl="1" w:tplc="C04E22A6">
      <w:numFmt w:val="bullet"/>
      <w:lvlText w:val="•"/>
      <w:lvlJc w:val="left"/>
      <w:pPr>
        <w:ind w:left="1619" w:hanging="269"/>
      </w:pPr>
      <w:rPr>
        <w:rFonts w:hint="default"/>
      </w:rPr>
    </w:lvl>
    <w:lvl w:ilvl="2" w:tplc="C60A1D7A">
      <w:numFmt w:val="bullet"/>
      <w:lvlText w:val="•"/>
      <w:lvlJc w:val="left"/>
      <w:pPr>
        <w:ind w:left="2578" w:hanging="269"/>
      </w:pPr>
      <w:rPr>
        <w:rFonts w:hint="default"/>
      </w:rPr>
    </w:lvl>
    <w:lvl w:ilvl="3" w:tplc="2362ED28">
      <w:numFmt w:val="bullet"/>
      <w:lvlText w:val="•"/>
      <w:lvlJc w:val="left"/>
      <w:pPr>
        <w:ind w:left="3537" w:hanging="269"/>
      </w:pPr>
      <w:rPr>
        <w:rFonts w:hint="default"/>
      </w:rPr>
    </w:lvl>
    <w:lvl w:ilvl="4" w:tplc="B47C7BD0">
      <w:numFmt w:val="bullet"/>
      <w:lvlText w:val="•"/>
      <w:lvlJc w:val="left"/>
      <w:pPr>
        <w:ind w:left="4496" w:hanging="269"/>
      </w:pPr>
      <w:rPr>
        <w:rFonts w:hint="default"/>
      </w:rPr>
    </w:lvl>
    <w:lvl w:ilvl="5" w:tplc="4CEC5B32">
      <w:numFmt w:val="bullet"/>
      <w:lvlText w:val="•"/>
      <w:lvlJc w:val="left"/>
      <w:pPr>
        <w:ind w:left="5455" w:hanging="269"/>
      </w:pPr>
      <w:rPr>
        <w:rFonts w:hint="default"/>
      </w:rPr>
    </w:lvl>
    <w:lvl w:ilvl="6" w:tplc="1C4CF2AA">
      <w:numFmt w:val="bullet"/>
      <w:lvlText w:val="•"/>
      <w:lvlJc w:val="left"/>
      <w:pPr>
        <w:ind w:left="6414" w:hanging="269"/>
      </w:pPr>
      <w:rPr>
        <w:rFonts w:hint="default"/>
      </w:rPr>
    </w:lvl>
    <w:lvl w:ilvl="7" w:tplc="E92CE270">
      <w:numFmt w:val="bullet"/>
      <w:lvlText w:val="•"/>
      <w:lvlJc w:val="left"/>
      <w:pPr>
        <w:ind w:left="7373" w:hanging="269"/>
      </w:pPr>
      <w:rPr>
        <w:rFonts w:hint="default"/>
      </w:rPr>
    </w:lvl>
    <w:lvl w:ilvl="8" w:tplc="866A1612">
      <w:numFmt w:val="bullet"/>
      <w:lvlText w:val="•"/>
      <w:lvlJc w:val="left"/>
      <w:pPr>
        <w:ind w:left="8332" w:hanging="269"/>
      </w:pPr>
      <w:rPr>
        <w:rFonts w:hint="default"/>
      </w:rPr>
    </w:lvl>
  </w:abstractNum>
  <w:abstractNum w:abstractNumId="4" w15:restartNumberingAfterBreak="0">
    <w:nsid w:val="49964CCC"/>
    <w:multiLevelType w:val="hybridMultilevel"/>
    <w:tmpl w:val="DE60AFE8"/>
    <w:lvl w:ilvl="0" w:tplc="0AA8412E">
      <w:numFmt w:val="bullet"/>
      <w:lvlText w:val=""/>
      <w:lvlJc w:val="left"/>
      <w:pPr>
        <w:ind w:left="490" w:hanging="17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BC0E66C">
      <w:numFmt w:val="bullet"/>
      <w:lvlText w:val="•"/>
      <w:lvlJc w:val="left"/>
      <w:pPr>
        <w:ind w:left="856" w:hanging="171"/>
      </w:pPr>
      <w:rPr>
        <w:rFonts w:hint="default"/>
      </w:rPr>
    </w:lvl>
    <w:lvl w:ilvl="2" w:tplc="6AB8A2E6">
      <w:numFmt w:val="bullet"/>
      <w:lvlText w:val="•"/>
      <w:lvlJc w:val="left"/>
      <w:pPr>
        <w:ind w:left="1212" w:hanging="171"/>
      </w:pPr>
      <w:rPr>
        <w:rFonts w:hint="default"/>
      </w:rPr>
    </w:lvl>
    <w:lvl w:ilvl="3" w:tplc="BD5C2710">
      <w:numFmt w:val="bullet"/>
      <w:lvlText w:val="•"/>
      <w:lvlJc w:val="left"/>
      <w:pPr>
        <w:ind w:left="1568" w:hanging="171"/>
      </w:pPr>
      <w:rPr>
        <w:rFonts w:hint="default"/>
      </w:rPr>
    </w:lvl>
    <w:lvl w:ilvl="4" w:tplc="E58E0CD8">
      <w:numFmt w:val="bullet"/>
      <w:lvlText w:val="•"/>
      <w:lvlJc w:val="left"/>
      <w:pPr>
        <w:ind w:left="1925" w:hanging="171"/>
      </w:pPr>
      <w:rPr>
        <w:rFonts w:hint="default"/>
      </w:rPr>
    </w:lvl>
    <w:lvl w:ilvl="5" w:tplc="3E84DD5A">
      <w:numFmt w:val="bullet"/>
      <w:lvlText w:val="•"/>
      <w:lvlJc w:val="left"/>
      <w:pPr>
        <w:ind w:left="2281" w:hanging="171"/>
      </w:pPr>
      <w:rPr>
        <w:rFonts w:hint="default"/>
      </w:rPr>
    </w:lvl>
    <w:lvl w:ilvl="6" w:tplc="899E1584">
      <w:numFmt w:val="bullet"/>
      <w:lvlText w:val="•"/>
      <w:lvlJc w:val="left"/>
      <w:pPr>
        <w:ind w:left="2637" w:hanging="171"/>
      </w:pPr>
      <w:rPr>
        <w:rFonts w:hint="default"/>
      </w:rPr>
    </w:lvl>
    <w:lvl w:ilvl="7" w:tplc="BF1AD32E">
      <w:numFmt w:val="bullet"/>
      <w:lvlText w:val="•"/>
      <w:lvlJc w:val="left"/>
      <w:pPr>
        <w:ind w:left="2994" w:hanging="171"/>
      </w:pPr>
      <w:rPr>
        <w:rFonts w:hint="default"/>
      </w:rPr>
    </w:lvl>
    <w:lvl w:ilvl="8" w:tplc="12744F9E">
      <w:numFmt w:val="bullet"/>
      <w:lvlText w:val="•"/>
      <w:lvlJc w:val="left"/>
      <w:pPr>
        <w:ind w:left="3350" w:hanging="171"/>
      </w:pPr>
      <w:rPr>
        <w:rFonts w:hint="default"/>
      </w:rPr>
    </w:lvl>
  </w:abstractNum>
  <w:abstractNum w:abstractNumId="5" w15:restartNumberingAfterBreak="0">
    <w:nsid w:val="4BB9433A"/>
    <w:multiLevelType w:val="hybridMultilevel"/>
    <w:tmpl w:val="86C84B1C"/>
    <w:lvl w:ilvl="0" w:tplc="E542D3FA">
      <w:numFmt w:val="bullet"/>
      <w:lvlText w:val=""/>
      <w:lvlJc w:val="left"/>
      <w:pPr>
        <w:ind w:left="490" w:hanging="17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C5A7D38">
      <w:numFmt w:val="bullet"/>
      <w:lvlText w:val="•"/>
      <w:lvlJc w:val="left"/>
      <w:pPr>
        <w:ind w:left="856" w:hanging="171"/>
      </w:pPr>
      <w:rPr>
        <w:rFonts w:hint="default"/>
      </w:rPr>
    </w:lvl>
    <w:lvl w:ilvl="2" w:tplc="47AE6C46">
      <w:numFmt w:val="bullet"/>
      <w:lvlText w:val="•"/>
      <w:lvlJc w:val="left"/>
      <w:pPr>
        <w:ind w:left="1212" w:hanging="171"/>
      </w:pPr>
      <w:rPr>
        <w:rFonts w:hint="default"/>
      </w:rPr>
    </w:lvl>
    <w:lvl w:ilvl="3" w:tplc="3F644BE6">
      <w:numFmt w:val="bullet"/>
      <w:lvlText w:val="•"/>
      <w:lvlJc w:val="left"/>
      <w:pPr>
        <w:ind w:left="1568" w:hanging="171"/>
      </w:pPr>
      <w:rPr>
        <w:rFonts w:hint="default"/>
      </w:rPr>
    </w:lvl>
    <w:lvl w:ilvl="4" w:tplc="4D947CF2">
      <w:numFmt w:val="bullet"/>
      <w:lvlText w:val="•"/>
      <w:lvlJc w:val="left"/>
      <w:pPr>
        <w:ind w:left="1925" w:hanging="171"/>
      </w:pPr>
      <w:rPr>
        <w:rFonts w:hint="default"/>
      </w:rPr>
    </w:lvl>
    <w:lvl w:ilvl="5" w:tplc="CE60DC28">
      <w:numFmt w:val="bullet"/>
      <w:lvlText w:val="•"/>
      <w:lvlJc w:val="left"/>
      <w:pPr>
        <w:ind w:left="2281" w:hanging="171"/>
      </w:pPr>
      <w:rPr>
        <w:rFonts w:hint="default"/>
      </w:rPr>
    </w:lvl>
    <w:lvl w:ilvl="6" w:tplc="92CAEFC0">
      <w:numFmt w:val="bullet"/>
      <w:lvlText w:val="•"/>
      <w:lvlJc w:val="left"/>
      <w:pPr>
        <w:ind w:left="2637" w:hanging="171"/>
      </w:pPr>
      <w:rPr>
        <w:rFonts w:hint="default"/>
      </w:rPr>
    </w:lvl>
    <w:lvl w:ilvl="7" w:tplc="2D2407A0">
      <w:numFmt w:val="bullet"/>
      <w:lvlText w:val="•"/>
      <w:lvlJc w:val="left"/>
      <w:pPr>
        <w:ind w:left="2994" w:hanging="171"/>
      </w:pPr>
      <w:rPr>
        <w:rFonts w:hint="default"/>
      </w:rPr>
    </w:lvl>
    <w:lvl w:ilvl="8" w:tplc="E2928F24">
      <w:numFmt w:val="bullet"/>
      <w:lvlText w:val="•"/>
      <w:lvlJc w:val="left"/>
      <w:pPr>
        <w:ind w:left="3350" w:hanging="171"/>
      </w:pPr>
      <w:rPr>
        <w:rFonts w:hint="default"/>
      </w:rPr>
    </w:lvl>
  </w:abstractNum>
  <w:abstractNum w:abstractNumId="6" w15:restartNumberingAfterBreak="0">
    <w:nsid w:val="6EAD28C2"/>
    <w:multiLevelType w:val="hybridMultilevel"/>
    <w:tmpl w:val="AFD2B9E4"/>
    <w:lvl w:ilvl="0" w:tplc="17AECFD4">
      <w:numFmt w:val="bullet"/>
      <w:lvlText w:val=""/>
      <w:lvlJc w:val="left"/>
      <w:pPr>
        <w:ind w:left="490" w:hanging="17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EF2A98A">
      <w:numFmt w:val="bullet"/>
      <w:lvlText w:val="•"/>
      <w:lvlJc w:val="left"/>
      <w:pPr>
        <w:ind w:left="856" w:hanging="171"/>
      </w:pPr>
      <w:rPr>
        <w:rFonts w:hint="default"/>
      </w:rPr>
    </w:lvl>
    <w:lvl w:ilvl="2" w:tplc="C352A182">
      <w:numFmt w:val="bullet"/>
      <w:lvlText w:val="•"/>
      <w:lvlJc w:val="left"/>
      <w:pPr>
        <w:ind w:left="1212" w:hanging="171"/>
      </w:pPr>
      <w:rPr>
        <w:rFonts w:hint="default"/>
      </w:rPr>
    </w:lvl>
    <w:lvl w:ilvl="3" w:tplc="7F4CF144">
      <w:numFmt w:val="bullet"/>
      <w:lvlText w:val="•"/>
      <w:lvlJc w:val="left"/>
      <w:pPr>
        <w:ind w:left="1568" w:hanging="171"/>
      </w:pPr>
      <w:rPr>
        <w:rFonts w:hint="default"/>
      </w:rPr>
    </w:lvl>
    <w:lvl w:ilvl="4" w:tplc="5106A5B0">
      <w:numFmt w:val="bullet"/>
      <w:lvlText w:val="•"/>
      <w:lvlJc w:val="left"/>
      <w:pPr>
        <w:ind w:left="1925" w:hanging="171"/>
      </w:pPr>
      <w:rPr>
        <w:rFonts w:hint="default"/>
      </w:rPr>
    </w:lvl>
    <w:lvl w:ilvl="5" w:tplc="DF1A77C0">
      <w:numFmt w:val="bullet"/>
      <w:lvlText w:val="•"/>
      <w:lvlJc w:val="left"/>
      <w:pPr>
        <w:ind w:left="2281" w:hanging="171"/>
      </w:pPr>
      <w:rPr>
        <w:rFonts w:hint="default"/>
      </w:rPr>
    </w:lvl>
    <w:lvl w:ilvl="6" w:tplc="885003F6">
      <w:numFmt w:val="bullet"/>
      <w:lvlText w:val="•"/>
      <w:lvlJc w:val="left"/>
      <w:pPr>
        <w:ind w:left="2637" w:hanging="171"/>
      </w:pPr>
      <w:rPr>
        <w:rFonts w:hint="default"/>
      </w:rPr>
    </w:lvl>
    <w:lvl w:ilvl="7" w:tplc="68028C36">
      <w:numFmt w:val="bullet"/>
      <w:lvlText w:val="•"/>
      <w:lvlJc w:val="left"/>
      <w:pPr>
        <w:ind w:left="2994" w:hanging="171"/>
      </w:pPr>
      <w:rPr>
        <w:rFonts w:hint="default"/>
      </w:rPr>
    </w:lvl>
    <w:lvl w:ilvl="8" w:tplc="617C2C16">
      <w:numFmt w:val="bullet"/>
      <w:lvlText w:val="•"/>
      <w:lvlJc w:val="left"/>
      <w:pPr>
        <w:ind w:left="3350" w:hanging="171"/>
      </w:pPr>
      <w:rPr>
        <w:rFonts w:hint="default"/>
      </w:rPr>
    </w:lvl>
  </w:abstractNum>
  <w:abstractNum w:abstractNumId="7" w15:restartNumberingAfterBreak="0">
    <w:nsid w:val="715A60E1"/>
    <w:multiLevelType w:val="hybridMultilevel"/>
    <w:tmpl w:val="D2D25334"/>
    <w:lvl w:ilvl="0" w:tplc="4C9EC7F0">
      <w:numFmt w:val="bullet"/>
      <w:lvlText w:val=""/>
      <w:lvlJc w:val="left"/>
      <w:pPr>
        <w:ind w:left="491" w:hanging="17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FDC1E78">
      <w:numFmt w:val="bullet"/>
      <w:lvlText w:val="•"/>
      <w:lvlJc w:val="left"/>
      <w:pPr>
        <w:ind w:left="856" w:hanging="171"/>
      </w:pPr>
      <w:rPr>
        <w:rFonts w:hint="default"/>
      </w:rPr>
    </w:lvl>
    <w:lvl w:ilvl="2" w:tplc="4B64D3EC">
      <w:numFmt w:val="bullet"/>
      <w:lvlText w:val="•"/>
      <w:lvlJc w:val="left"/>
      <w:pPr>
        <w:ind w:left="1212" w:hanging="171"/>
      </w:pPr>
      <w:rPr>
        <w:rFonts w:hint="default"/>
      </w:rPr>
    </w:lvl>
    <w:lvl w:ilvl="3" w:tplc="867CE58C">
      <w:numFmt w:val="bullet"/>
      <w:lvlText w:val="•"/>
      <w:lvlJc w:val="left"/>
      <w:pPr>
        <w:ind w:left="1568" w:hanging="171"/>
      </w:pPr>
      <w:rPr>
        <w:rFonts w:hint="default"/>
      </w:rPr>
    </w:lvl>
    <w:lvl w:ilvl="4" w:tplc="DD98BB0C">
      <w:numFmt w:val="bullet"/>
      <w:lvlText w:val="•"/>
      <w:lvlJc w:val="left"/>
      <w:pPr>
        <w:ind w:left="1925" w:hanging="171"/>
      </w:pPr>
      <w:rPr>
        <w:rFonts w:hint="default"/>
      </w:rPr>
    </w:lvl>
    <w:lvl w:ilvl="5" w:tplc="46B88B44">
      <w:numFmt w:val="bullet"/>
      <w:lvlText w:val="•"/>
      <w:lvlJc w:val="left"/>
      <w:pPr>
        <w:ind w:left="2281" w:hanging="171"/>
      </w:pPr>
      <w:rPr>
        <w:rFonts w:hint="default"/>
      </w:rPr>
    </w:lvl>
    <w:lvl w:ilvl="6" w:tplc="2D14D88C">
      <w:numFmt w:val="bullet"/>
      <w:lvlText w:val="•"/>
      <w:lvlJc w:val="left"/>
      <w:pPr>
        <w:ind w:left="2637" w:hanging="171"/>
      </w:pPr>
      <w:rPr>
        <w:rFonts w:hint="default"/>
      </w:rPr>
    </w:lvl>
    <w:lvl w:ilvl="7" w:tplc="1758CED0">
      <w:numFmt w:val="bullet"/>
      <w:lvlText w:val="•"/>
      <w:lvlJc w:val="left"/>
      <w:pPr>
        <w:ind w:left="2994" w:hanging="171"/>
      </w:pPr>
      <w:rPr>
        <w:rFonts w:hint="default"/>
      </w:rPr>
    </w:lvl>
    <w:lvl w:ilvl="8" w:tplc="94F4FCEC">
      <w:numFmt w:val="bullet"/>
      <w:lvlText w:val="•"/>
      <w:lvlJc w:val="left"/>
      <w:pPr>
        <w:ind w:left="3350" w:hanging="171"/>
      </w:pPr>
      <w:rPr>
        <w:rFonts w:hint="default"/>
      </w:rPr>
    </w:lvl>
  </w:abstractNum>
  <w:abstractNum w:abstractNumId="8" w15:restartNumberingAfterBreak="0">
    <w:nsid w:val="77A71BC6"/>
    <w:multiLevelType w:val="hybridMultilevel"/>
    <w:tmpl w:val="3F3EA018"/>
    <w:lvl w:ilvl="0" w:tplc="3B3CE16C">
      <w:numFmt w:val="bullet"/>
      <w:lvlText w:val=""/>
      <w:lvlJc w:val="left"/>
      <w:pPr>
        <w:ind w:left="1840" w:hanging="361"/>
      </w:pPr>
      <w:rPr>
        <w:rFonts w:ascii="Symbol" w:eastAsia="Symbol" w:hAnsi="Symbol" w:cs="Symbol" w:hint="default"/>
        <w:w w:val="99"/>
        <w:sz w:val="32"/>
        <w:szCs w:val="32"/>
      </w:rPr>
    </w:lvl>
    <w:lvl w:ilvl="1" w:tplc="951CC3FC">
      <w:numFmt w:val="bullet"/>
      <w:lvlText w:val=""/>
      <w:lvlJc w:val="left"/>
      <w:pPr>
        <w:ind w:left="2380" w:hanging="360"/>
      </w:pPr>
      <w:rPr>
        <w:rFonts w:ascii="Symbol" w:eastAsia="Symbol" w:hAnsi="Symbol" w:cs="Symbol" w:hint="default"/>
        <w:color w:val="FF0000"/>
        <w:w w:val="100"/>
        <w:sz w:val="24"/>
        <w:szCs w:val="24"/>
      </w:rPr>
    </w:lvl>
    <w:lvl w:ilvl="2" w:tplc="52B2C646">
      <w:numFmt w:val="bullet"/>
      <w:lvlText w:val=""/>
      <w:lvlJc w:val="left"/>
      <w:pPr>
        <w:ind w:left="2641" w:hanging="284"/>
      </w:pPr>
      <w:rPr>
        <w:rFonts w:ascii="Symbol" w:eastAsia="Symbol" w:hAnsi="Symbol" w:cs="Symbol" w:hint="default"/>
        <w:w w:val="100"/>
        <w:sz w:val="21"/>
        <w:szCs w:val="21"/>
      </w:rPr>
    </w:lvl>
    <w:lvl w:ilvl="3" w:tplc="011E2BEC">
      <w:numFmt w:val="bullet"/>
      <w:lvlText w:val="•"/>
      <w:lvlJc w:val="left"/>
      <w:pPr>
        <w:ind w:left="3693" w:hanging="284"/>
      </w:pPr>
      <w:rPr>
        <w:rFonts w:hint="default"/>
      </w:rPr>
    </w:lvl>
    <w:lvl w:ilvl="4" w:tplc="4DD6994A">
      <w:numFmt w:val="bullet"/>
      <w:lvlText w:val="•"/>
      <w:lvlJc w:val="left"/>
      <w:pPr>
        <w:ind w:left="4746" w:hanging="284"/>
      </w:pPr>
      <w:rPr>
        <w:rFonts w:hint="default"/>
      </w:rPr>
    </w:lvl>
    <w:lvl w:ilvl="5" w:tplc="4222704C">
      <w:numFmt w:val="bullet"/>
      <w:lvlText w:val="•"/>
      <w:lvlJc w:val="left"/>
      <w:pPr>
        <w:ind w:left="5799" w:hanging="284"/>
      </w:pPr>
      <w:rPr>
        <w:rFonts w:hint="default"/>
      </w:rPr>
    </w:lvl>
    <w:lvl w:ilvl="6" w:tplc="AFB2F1D8">
      <w:numFmt w:val="bullet"/>
      <w:lvlText w:val="•"/>
      <w:lvlJc w:val="left"/>
      <w:pPr>
        <w:ind w:left="6853" w:hanging="284"/>
      </w:pPr>
      <w:rPr>
        <w:rFonts w:hint="default"/>
      </w:rPr>
    </w:lvl>
    <w:lvl w:ilvl="7" w:tplc="A25ADFE4">
      <w:numFmt w:val="bullet"/>
      <w:lvlText w:val="•"/>
      <w:lvlJc w:val="left"/>
      <w:pPr>
        <w:ind w:left="7906" w:hanging="284"/>
      </w:pPr>
      <w:rPr>
        <w:rFonts w:hint="default"/>
      </w:rPr>
    </w:lvl>
    <w:lvl w:ilvl="8" w:tplc="BEFEA2EA">
      <w:numFmt w:val="bullet"/>
      <w:lvlText w:val="•"/>
      <w:lvlJc w:val="left"/>
      <w:pPr>
        <w:ind w:left="8959" w:hanging="2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E4"/>
    <w:rsid w:val="00174755"/>
    <w:rsid w:val="001F5CD7"/>
    <w:rsid w:val="003914A8"/>
    <w:rsid w:val="00807F50"/>
    <w:rsid w:val="00D61CDE"/>
    <w:rsid w:val="00F0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91AD7C"/>
  <w15:docId w15:val="{688A798F-9464-6A43-96BB-FE38888F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13" w:right="678"/>
      <w:jc w:val="center"/>
      <w:outlineLvl w:val="0"/>
    </w:pPr>
    <w:rPr>
      <w:rFonts w:ascii="Calibri" w:eastAsia="Calibri" w:hAnsi="Calibri" w:cs="Calibri"/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before="72"/>
      <w:ind w:left="1058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uiPriority w:val="9"/>
    <w:unhideWhenUsed/>
    <w:qFormat/>
    <w:pPr>
      <w:ind w:left="1058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line="1079" w:lineRule="exact"/>
      <w:ind w:left="1205" w:right="1011"/>
      <w:jc w:val="center"/>
    </w:pPr>
    <w:rPr>
      <w:rFonts w:ascii="Calibri" w:eastAsia="Calibri" w:hAnsi="Calibri" w:cs="Calibri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before="144"/>
      <w:ind w:left="2641" w:hanging="28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5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CD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5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CD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D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B2C4B2AA757428B3BE79D4333F39D" ma:contentTypeVersion="4" ma:contentTypeDescription="Create a new document." ma:contentTypeScope="" ma:versionID="1a3ea9866e3cb317452f5b698a8faeac">
  <xsd:schema xmlns:xsd="http://www.w3.org/2001/XMLSchema" xmlns:xs="http://www.w3.org/2001/XMLSchema" xmlns:p="http://schemas.microsoft.com/office/2006/metadata/properties" xmlns:ns2="1dcab64c-5fb0-44c5-ba74-dd71bec9a9f0" targetNamespace="http://schemas.microsoft.com/office/2006/metadata/properties" ma:root="true" ma:fieldsID="ccab5da5bfc64e191da30ca677ebd552" ns2:_="">
    <xsd:import namespace="1dcab64c-5fb0-44c5-ba74-dd71bec9a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ab64c-5fb0-44c5-ba74-dd71bec9a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E5B69-F2A7-47BD-AC03-7B95E9646A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61EAD2-A68D-47FB-A32C-E3FB2A234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EBF31-CD15-48D5-9CDD-26EA7D810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ab64c-5fb0-44c5-ba74-dd71bec9a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MITCHELL-WATSON, Jane</dc:creator>
  <cp:lastModifiedBy>Grant Webster</cp:lastModifiedBy>
  <cp:revision>2</cp:revision>
  <cp:lastPrinted>2020-11-04T04:09:00Z</cp:lastPrinted>
  <dcterms:created xsi:type="dcterms:W3CDTF">2021-05-30T05:50:00Z</dcterms:created>
  <dcterms:modified xsi:type="dcterms:W3CDTF">2021-05-30T05:50:00Z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2020-11-04T00:00:00Z</vt:filetime>
  </property>
  <property fmtid="{D5CDD505-2E9C-101B-9397-08002B2CF9AE}" pid="5" name="ContentTypeId">
    <vt:lpwstr>0x01010076FB2C4B2AA757428B3BE79D4333F39D</vt:lpwstr>
  </property>
</Properties>
</file>